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FB" w:rsidRDefault="006275FB" w:rsidP="00D44EF6">
      <w:pPr>
        <w:pStyle w:val="BodyText"/>
        <w:jc w:val="center"/>
        <w:rPr>
          <w:b/>
          <w:bCs/>
          <w:sz w:val="24"/>
          <w:u w:val="single"/>
        </w:rPr>
      </w:pPr>
      <w:r>
        <w:rPr>
          <w:b/>
          <w:bCs/>
          <w:sz w:val="24"/>
          <w:u w:val="single"/>
        </w:rPr>
        <w:t>Maysville Junior High &amp; High School</w:t>
      </w:r>
    </w:p>
    <w:p w:rsidR="006275FB" w:rsidRDefault="006275FB">
      <w:pPr>
        <w:pStyle w:val="BodyText"/>
        <w:jc w:val="center"/>
        <w:rPr>
          <w:bCs/>
          <w:sz w:val="24"/>
          <w:szCs w:val="24"/>
        </w:rPr>
      </w:pPr>
      <w:r>
        <w:rPr>
          <w:bCs/>
          <w:sz w:val="24"/>
          <w:szCs w:val="24"/>
        </w:rPr>
        <w:t>600 1</w:t>
      </w:r>
      <w:r>
        <w:rPr>
          <w:bCs/>
          <w:sz w:val="24"/>
          <w:szCs w:val="24"/>
          <w:vertAlign w:val="superscript"/>
        </w:rPr>
        <w:t>st</w:t>
      </w:r>
      <w:r>
        <w:rPr>
          <w:bCs/>
          <w:sz w:val="24"/>
          <w:szCs w:val="24"/>
        </w:rPr>
        <w:t xml:space="preserve"> Street</w:t>
      </w:r>
    </w:p>
    <w:p w:rsidR="006275FB" w:rsidRDefault="006275FB">
      <w:pPr>
        <w:pStyle w:val="BodyText"/>
        <w:jc w:val="center"/>
        <w:rPr>
          <w:bCs/>
          <w:sz w:val="24"/>
          <w:szCs w:val="24"/>
        </w:rPr>
      </w:pPr>
      <w:r>
        <w:rPr>
          <w:bCs/>
          <w:sz w:val="24"/>
          <w:szCs w:val="24"/>
        </w:rPr>
        <w:t>Maysville, OK  73057</w:t>
      </w:r>
    </w:p>
    <w:p w:rsidR="006275FB" w:rsidRDefault="006275FB">
      <w:pPr>
        <w:pStyle w:val="BodyText"/>
        <w:jc w:val="center"/>
        <w:rPr>
          <w:bCs/>
          <w:sz w:val="24"/>
          <w:szCs w:val="24"/>
        </w:rPr>
      </w:pPr>
      <w:r>
        <w:rPr>
          <w:bCs/>
          <w:sz w:val="24"/>
          <w:szCs w:val="24"/>
        </w:rPr>
        <w:t>(405) 867-4410 Fax (405) 867-1240</w:t>
      </w:r>
    </w:p>
    <w:p w:rsidR="006275FB" w:rsidRDefault="006275FB">
      <w:pPr>
        <w:pStyle w:val="BodyText"/>
        <w:jc w:val="center"/>
        <w:rPr>
          <w:sz w:val="24"/>
        </w:rPr>
      </w:pPr>
    </w:p>
    <w:p w:rsidR="006275FB" w:rsidRDefault="006275FB">
      <w:pPr>
        <w:pStyle w:val="BodyText"/>
        <w:jc w:val="center"/>
        <w:rPr>
          <w:b/>
          <w:bCs/>
          <w:sz w:val="24"/>
          <w:bdr w:val="single" w:sz="4" w:space="0" w:color="auto"/>
        </w:rPr>
      </w:pPr>
      <w:r>
        <w:rPr>
          <w:b/>
          <w:bCs/>
          <w:sz w:val="24"/>
        </w:rPr>
        <w:t>Student Handbook</w:t>
      </w:r>
    </w:p>
    <w:p w:rsidR="006275FB" w:rsidRDefault="00927F65">
      <w:pPr>
        <w:pStyle w:val="BodyText"/>
        <w:jc w:val="center"/>
        <w:rPr>
          <w:sz w:val="24"/>
        </w:rPr>
      </w:pPr>
      <w:r>
        <w:rPr>
          <w:b/>
          <w:bCs/>
          <w:sz w:val="24"/>
        </w:rPr>
        <w:t>2022-2023</w:t>
      </w:r>
    </w:p>
    <w:p w:rsidR="006275FB" w:rsidRDefault="006275FB">
      <w:pPr>
        <w:pStyle w:val="BodyText"/>
        <w:jc w:val="center"/>
        <w:rPr>
          <w:sz w:val="24"/>
        </w:rPr>
      </w:pPr>
    </w:p>
    <w:p w:rsidR="00373AE9" w:rsidRDefault="00094872" w:rsidP="00373AE9">
      <w:pPr>
        <w:pStyle w:val="BodyText"/>
        <w:jc w:val="left"/>
        <w:rPr>
          <w:sz w:val="24"/>
        </w:rPr>
      </w:pPr>
      <w:r>
        <w:rPr>
          <w:noProof/>
          <w:sz w:val="24"/>
        </w:rPr>
        <w:drawing>
          <wp:anchor distT="0" distB="0" distL="114300" distR="114300" simplePos="0" relativeHeight="251660288" behindDoc="0" locked="0" layoutInCell="1" allowOverlap="1">
            <wp:simplePos x="4460682" y="2560320"/>
            <wp:positionH relativeFrom="column">
              <wp:posOffset>4456706</wp:posOffset>
            </wp:positionH>
            <wp:positionV relativeFrom="paragraph">
              <wp:align>top</wp:align>
            </wp:positionV>
            <wp:extent cx="1778635" cy="2144395"/>
            <wp:effectExtent l="0" t="0" r="0" b="8255"/>
            <wp:wrapSquare wrapText="bothSides"/>
            <wp:docPr id="1" name="Picture 1" descr="http://www.maysville.k12.ok.us/Warri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ysville.k12.ok.us/Warrio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8635" cy="2144395"/>
                    </a:xfrm>
                    <a:prstGeom prst="rect">
                      <a:avLst/>
                    </a:prstGeom>
                    <a:noFill/>
                    <a:ln>
                      <a:noFill/>
                    </a:ln>
                  </pic:spPr>
                </pic:pic>
              </a:graphicData>
            </a:graphic>
          </wp:anchor>
        </w:drawing>
      </w:r>
    </w:p>
    <w:p w:rsidR="00373AE9" w:rsidRPr="00373AE9" w:rsidRDefault="00373AE9" w:rsidP="00373AE9"/>
    <w:p w:rsidR="00373AE9" w:rsidRPr="00373AE9" w:rsidRDefault="00373AE9" w:rsidP="00373AE9"/>
    <w:p w:rsidR="00373AE9" w:rsidRPr="00373AE9" w:rsidRDefault="00373AE9" w:rsidP="00373AE9"/>
    <w:p w:rsidR="00373AE9" w:rsidRPr="00373AE9" w:rsidRDefault="00373AE9" w:rsidP="00373AE9"/>
    <w:p w:rsidR="00373AE9" w:rsidRDefault="00373AE9" w:rsidP="00373AE9">
      <w:pPr>
        <w:pStyle w:val="BodyText"/>
        <w:jc w:val="left"/>
        <w:rPr>
          <w:sz w:val="24"/>
        </w:rPr>
      </w:pPr>
    </w:p>
    <w:p w:rsidR="006275FB" w:rsidRDefault="00373AE9" w:rsidP="00373AE9">
      <w:pPr>
        <w:pStyle w:val="BodyText"/>
        <w:jc w:val="left"/>
        <w:rPr>
          <w:sz w:val="24"/>
        </w:rPr>
      </w:pPr>
      <w:r>
        <w:rPr>
          <w:sz w:val="24"/>
        </w:rPr>
        <w:br w:type="textWrapping" w:clear="all"/>
      </w:r>
    </w:p>
    <w:p w:rsidR="006275FB" w:rsidRDefault="006275FB">
      <w:pPr>
        <w:pStyle w:val="BodyText"/>
        <w:jc w:val="center"/>
        <w:rPr>
          <w:sz w:val="24"/>
        </w:rPr>
      </w:pPr>
    </w:p>
    <w:p w:rsidR="006275FB" w:rsidRDefault="006275FB">
      <w:pPr>
        <w:pStyle w:val="BodyText"/>
        <w:jc w:val="center"/>
        <w:rPr>
          <w:b/>
          <w:bCs/>
          <w:sz w:val="24"/>
        </w:rPr>
      </w:pPr>
      <w:r>
        <w:rPr>
          <w:b/>
          <w:bCs/>
          <w:sz w:val="24"/>
        </w:rPr>
        <w:t>Maysville Public School</w:t>
      </w:r>
    </w:p>
    <w:p w:rsidR="006275FB" w:rsidRDefault="006275FB">
      <w:pPr>
        <w:pStyle w:val="BodyText"/>
        <w:jc w:val="center"/>
        <w:rPr>
          <w:b/>
          <w:bCs/>
          <w:sz w:val="24"/>
        </w:rPr>
      </w:pPr>
      <w:r>
        <w:rPr>
          <w:b/>
          <w:bCs/>
          <w:sz w:val="24"/>
        </w:rPr>
        <w:t>Mission Statement</w:t>
      </w:r>
    </w:p>
    <w:p w:rsidR="00187E51" w:rsidRDefault="00187E51">
      <w:pPr>
        <w:pStyle w:val="BodyText"/>
        <w:jc w:val="center"/>
        <w:rPr>
          <w:b/>
          <w:bCs/>
          <w:sz w:val="24"/>
        </w:rPr>
      </w:pPr>
    </w:p>
    <w:p w:rsidR="00187E51" w:rsidRPr="00CE3DB8" w:rsidRDefault="00187E51" w:rsidP="00187E51">
      <w:pPr>
        <w:jc w:val="center"/>
        <w:rPr>
          <w:i/>
          <w:szCs w:val="24"/>
        </w:rPr>
      </w:pPr>
      <w:r w:rsidRPr="00CE3DB8">
        <w:rPr>
          <w:i/>
          <w:szCs w:val="24"/>
        </w:rPr>
        <w:t>The Maysville Board of Education believes that each student has a right and responsibility to succeed, to achieve to the limit of his or her ability and to take pride in his or her achievements.</w:t>
      </w:r>
    </w:p>
    <w:p w:rsidR="00187E51" w:rsidRPr="00CE3DB8" w:rsidRDefault="00187E51" w:rsidP="00187E51">
      <w:pPr>
        <w:pStyle w:val="ListParagraph"/>
        <w:jc w:val="center"/>
        <w:rPr>
          <w:i/>
          <w:szCs w:val="24"/>
        </w:rPr>
      </w:pPr>
    </w:p>
    <w:p w:rsidR="00187E51" w:rsidRPr="00CE3DB8" w:rsidRDefault="00187E51" w:rsidP="00187E51">
      <w:pPr>
        <w:jc w:val="center"/>
        <w:rPr>
          <w:i/>
          <w:szCs w:val="24"/>
        </w:rPr>
      </w:pPr>
      <w:r w:rsidRPr="00CE3DB8">
        <w:rPr>
          <w:i/>
          <w:szCs w:val="24"/>
        </w:rPr>
        <w:t>Every student will be guided firmly, but with kindness and impartiality, while being able to demonstrate pride, respect and dignity in their self and community.</w:t>
      </w:r>
    </w:p>
    <w:p w:rsidR="00187E51" w:rsidRPr="00CE3DB8" w:rsidRDefault="00187E51" w:rsidP="00187E51">
      <w:pPr>
        <w:pStyle w:val="ListParagraph"/>
        <w:jc w:val="center"/>
        <w:rPr>
          <w:i/>
          <w:szCs w:val="24"/>
        </w:rPr>
      </w:pPr>
    </w:p>
    <w:p w:rsidR="00187E51" w:rsidRPr="00CE3DB8" w:rsidRDefault="00187E51" w:rsidP="00187E51">
      <w:pPr>
        <w:jc w:val="center"/>
        <w:rPr>
          <w:i/>
          <w:szCs w:val="24"/>
        </w:rPr>
      </w:pPr>
      <w:r w:rsidRPr="00CE3DB8">
        <w:rPr>
          <w:i/>
          <w:szCs w:val="24"/>
        </w:rPr>
        <w:t>The board recognizes that achievement of educational excellence is a joint effort of the school, the home and the community.</w:t>
      </w:r>
    </w:p>
    <w:p w:rsidR="00187E51" w:rsidRPr="00CE3DB8" w:rsidRDefault="00187E51" w:rsidP="00187E51">
      <w:pPr>
        <w:pStyle w:val="ListParagraph"/>
        <w:jc w:val="center"/>
        <w:rPr>
          <w:i/>
          <w:szCs w:val="24"/>
        </w:rPr>
      </w:pPr>
    </w:p>
    <w:p w:rsidR="00187E51" w:rsidRPr="00CE3DB8" w:rsidRDefault="00187E51" w:rsidP="00187E51">
      <w:pPr>
        <w:jc w:val="center"/>
        <w:rPr>
          <w:i/>
          <w:szCs w:val="24"/>
        </w:rPr>
      </w:pPr>
      <w:r w:rsidRPr="00CE3DB8">
        <w:rPr>
          <w:i/>
          <w:szCs w:val="24"/>
        </w:rPr>
        <w:t>The board believes that each student will graduate with marketable skills and a solid foundation upon which future skills can be built.</w:t>
      </w:r>
    </w:p>
    <w:p w:rsidR="006275FB" w:rsidRDefault="006275FB" w:rsidP="00187E51">
      <w:pPr>
        <w:pStyle w:val="TOC1"/>
        <w:rPr>
          <w:rStyle w:val="Heading1CharChar1"/>
          <w:bCs/>
          <w:szCs w:val="20"/>
        </w:rPr>
      </w:pPr>
      <w:r>
        <w:br w:type="page"/>
      </w:r>
      <w:r>
        <w:rPr>
          <w:rStyle w:val="Heading1CharChar1"/>
          <w:bCs/>
          <w:szCs w:val="20"/>
        </w:rPr>
        <w:lastRenderedPageBreak/>
        <w:t>Welcome</w:t>
      </w:r>
    </w:p>
    <w:p w:rsidR="006275FB" w:rsidRDefault="006275FB">
      <w:pPr>
        <w:pStyle w:val="c5"/>
      </w:pPr>
    </w:p>
    <w:p w:rsidR="006275FB" w:rsidRDefault="006275FB">
      <w:pPr>
        <w:jc w:val="center"/>
      </w:pPr>
      <w:r>
        <w:t>To the Students and Parents of Maysville High School:</w:t>
      </w:r>
    </w:p>
    <w:p w:rsidR="006275FB" w:rsidRDefault="006275FB">
      <w:pPr>
        <w:jc w:val="center"/>
      </w:pPr>
    </w:p>
    <w:p w:rsidR="006275FB" w:rsidRDefault="006275FB">
      <w:pPr>
        <w:jc w:val="center"/>
      </w:pPr>
      <w:r>
        <w:t>We are pleased to provide this student policy handbook for Maysville High School.  This handbook may be used as a ready reference to the Maysville Board of Education policies that directly affect students.  We hope that its use will result in a clear understanding of what is acceptable, expected and required of our students. However, it does not include every rule, regulation, qualification, or other relevant information of the district or building policies.  Maysville High School will not waive students’ responsibilities simply because a state regulation, district or building policy is not included in this handbook.</w:t>
      </w:r>
    </w:p>
    <w:p w:rsidR="006275FB" w:rsidRDefault="006275FB">
      <w:pPr>
        <w:jc w:val="center"/>
      </w:pPr>
    </w:p>
    <w:p w:rsidR="006275FB" w:rsidRDefault="006275FB">
      <w:pPr>
        <w:jc w:val="center"/>
      </w:pPr>
      <w:r>
        <w:t>The policies are written to comply with both federal and state statutes; therefore, policies may be added or amended during the school year. We will make every effort reasonably possible to see that students are informed either verbally or in writing.  However, it is the student’s responsibility to know the rules that they must live by in this school.  If you have any questions regarding the policies or would like to view the policies, please feel free to contact the superintendent’s office.</w:t>
      </w:r>
    </w:p>
    <w:p w:rsidR="006275FB" w:rsidRDefault="006275FB">
      <w:pPr>
        <w:jc w:val="center"/>
      </w:pPr>
    </w:p>
    <w:p w:rsidR="006275FB" w:rsidRDefault="006275FB">
      <w:pPr>
        <w:jc w:val="center"/>
      </w:pPr>
      <w:r>
        <w:t>The staff wishes each student a successful school year.  We encourage open communication between parents and teachers.  We ask parents to bring their concerns to the school’s attention so they can be resolved at the lowest level.  We also encourage each parent or guardian to become involved in your child’s education, not only by reading this handbook but also by visiting Maysville High School.  Our doors are always open.</w:t>
      </w:r>
    </w:p>
    <w:p w:rsidR="006275FB" w:rsidRDefault="006275FB">
      <w:pPr>
        <w:jc w:val="center"/>
      </w:pPr>
    </w:p>
    <w:p w:rsidR="006275FB" w:rsidRDefault="006275FB">
      <w:pPr>
        <w:jc w:val="center"/>
      </w:pPr>
      <w:r>
        <w:t>Yours in Education,</w:t>
      </w:r>
    </w:p>
    <w:p w:rsidR="006275FB" w:rsidRDefault="006275FB">
      <w:pPr>
        <w:jc w:val="center"/>
      </w:pPr>
    </w:p>
    <w:p w:rsidR="006275FB" w:rsidRDefault="006275FB">
      <w:pPr>
        <w:jc w:val="center"/>
      </w:pPr>
      <w:r>
        <w:t>Dr. Shelly Hildebrand</w:t>
      </w:r>
      <w:r w:rsidR="00B65EF5">
        <w:t>-Beach</w:t>
      </w:r>
      <w:r w:rsidR="00057443">
        <w:t>-Superintendent</w:t>
      </w:r>
    </w:p>
    <w:p w:rsidR="006275FB" w:rsidRDefault="00057443">
      <w:pPr>
        <w:jc w:val="center"/>
      </w:pPr>
      <w:r>
        <w:t>Krysti Kesler</w:t>
      </w:r>
      <w:r w:rsidR="00B65EF5">
        <w:t xml:space="preserve"> Secondary </w:t>
      </w:r>
      <w:r w:rsidR="006275FB">
        <w:t>Principal</w:t>
      </w:r>
    </w:p>
    <w:p w:rsidR="006275FB" w:rsidRDefault="006275FB" w:rsidP="00D10B02">
      <w:pPr>
        <w:jc w:val="center"/>
        <w:rPr>
          <w:b/>
        </w:rPr>
      </w:pPr>
      <w:r>
        <w:t>Maysville High School</w:t>
      </w:r>
    </w:p>
    <w:p w:rsidR="006275FB" w:rsidRDefault="006275FB">
      <w:pPr>
        <w:pStyle w:val="Heading1"/>
        <w:rPr>
          <w:rStyle w:val="Heading1CharChar1"/>
          <w:rFonts w:ascii="Times New Roman" w:hAnsi="Times New Roman"/>
          <w:bCs/>
        </w:rPr>
      </w:pPr>
    </w:p>
    <w:p w:rsidR="006275FB" w:rsidRDefault="006275FB">
      <w:pPr>
        <w:pStyle w:val="Heading1"/>
        <w:rPr>
          <w:rStyle w:val="Heading1CharChar1"/>
          <w:rFonts w:ascii="Times New Roman" w:hAnsi="Times New Roman"/>
          <w:bCs/>
        </w:rPr>
      </w:pPr>
    </w:p>
    <w:p w:rsidR="006275FB" w:rsidRDefault="006275FB"/>
    <w:p w:rsidR="00D10B02" w:rsidRPr="00187E51" w:rsidRDefault="006275FB">
      <w:pPr>
        <w:jc w:val="center"/>
        <w:rPr>
          <w:b/>
          <w:bCs/>
          <w:szCs w:val="24"/>
        </w:rPr>
      </w:pPr>
      <w:r w:rsidRPr="00187E51">
        <w:rPr>
          <w:b/>
          <w:bCs/>
          <w:szCs w:val="24"/>
        </w:rPr>
        <w:t>Maysville High School Mission Statement</w:t>
      </w:r>
    </w:p>
    <w:p w:rsidR="00E3357E" w:rsidRPr="00187E51" w:rsidRDefault="006275FB">
      <w:pPr>
        <w:jc w:val="center"/>
        <w:rPr>
          <w:i/>
          <w:iCs/>
          <w:szCs w:val="24"/>
        </w:rPr>
      </w:pPr>
      <w:r w:rsidRPr="00187E51">
        <w:rPr>
          <w:i/>
          <w:iCs/>
          <w:szCs w:val="24"/>
        </w:rPr>
        <w:t>Maysville High School expects excellence, responsibility and respect among all members of the learning community.  We strive to build a community of lifelong learners committed to preserving our democratic society.</w:t>
      </w:r>
      <w:bookmarkStart w:id="0" w:name="_Toc109448591"/>
      <w:bookmarkStart w:id="1" w:name="_Toc435598107"/>
    </w:p>
    <w:p w:rsidR="00D10B02" w:rsidRDefault="00D10B02">
      <w:pPr>
        <w:jc w:val="center"/>
        <w:rPr>
          <w:rStyle w:val="Heading1CharChar1"/>
          <w:rFonts w:ascii="Times New Roman" w:hAnsi="Times New Roman"/>
          <w:bCs/>
          <w:sz w:val="20"/>
        </w:rPr>
      </w:pPr>
    </w:p>
    <w:p w:rsidR="00D10B02" w:rsidRDefault="00D10B02" w:rsidP="00D44EF6">
      <w:pPr>
        <w:ind w:left="1440" w:right="1440"/>
        <w:jc w:val="center"/>
        <w:rPr>
          <w:rStyle w:val="Heading1CharChar1"/>
          <w:rFonts w:ascii="Times New Roman" w:hAnsi="Times New Roman"/>
          <w:bCs/>
          <w:sz w:val="20"/>
        </w:rPr>
      </w:pPr>
    </w:p>
    <w:p w:rsidR="00D10B02" w:rsidRDefault="00D10B02">
      <w:pPr>
        <w:jc w:val="center"/>
        <w:rPr>
          <w:rStyle w:val="Heading1CharChar1"/>
          <w:rFonts w:ascii="Times New Roman" w:hAnsi="Times New Roman"/>
          <w:bCs/>
          <w:sz w:val="20"/>
        </w:rPr>
      </w:pPr>
    </w:p>
    <w:p w:rsidR="00D10B02" w:rsidRDefault="00D10B02">
      <w:pPr>
        <w:jc w:val="center"/>
        <w:rPr>
          <w:rStyle w:val="Heading1CharChar1"/>
          <w:rFonts w:ascii="Times New Roman" w:hAnsi="Times New Roman"/>
          <w:bCs/>
          <w:sz w:val="20"/>
        </w:rPr>
      </w:pPr>
    </w:p>
    <w:p w:rsidR="00D10B02" w:rsidRDefault="00D10B02">
      <w:pPr>
        <w:jc w:val="center"/>
        <w:rPr>
          <w:rStyle w:val="Heading1CharChar1"/>
          <w:rFonts w:ascii="Times New Roman" w:hAnsi="Times New Roman"/>
          <w:bCs/>
          <w:sz w:val="20"/>
        </w:rPr>
      </w:pPr>
    </w:p>
    <w:p w:rsidR="00187E51" w:rsidRDefault="00187E51">
      <w:pPr>
        <w:jc w:val="center"/>
        <w:rPr>
          <w:rStyle w:val="Heading1CharChar1"/>
          <w:rFonts w:ascii="Times New Roman" w:hAnsi="Times New Roman"/>
          <w:bCs/>
          <w:sz w:val="20"/>
        </w:rPr>
      </w:pPr>
    </w:p>
    <w:p w:rsidR="00187E51" w:rsidRDefault="00187E51">
      <w:pPr>
        <w:jc w:val="center"/>
        <w:rPr>
          <w:rStyle w:val="Heading1CharChar1"/>
          <w:rFonts w:ascii="Times New Roman" w:hAnsi="Times New Roman"/>
          <w:bCs/>
          <w:sz w:val="20"/>
        </w:rPr>
      </w:pPr>
    </w:p>
    <w:p w:rsidR="00187E51" w:rsidRDefault="00187E51">
      <w:pPr>
        <w:jc w:val="center"/>
        <w:rPr>
          <w:rStyle w:val="Heading1CharChar1"/>
          <w:rFonts w:ascii="Times New Roman" w:hAnsi="Times New Roman"/>
          <w:bCs/>
          <w:sz w:val="20"/>
        </w:rPr>
      </w:pPr>
    </w:p>
    <w:p w:rsidR="00187E51" w:rsidRDefault="00187E51">
      <w:pPr>
        <w:jc w:val="center"/>
        <w:rPr>
          <w:rStyle w:val="Heading1CharChar1"/>
          <w:rFonts w:ascii="Times New Roman" w:hAnsi="Times New Roman"/>
          <w:bCs/>
          <w:sz w:val="20"/>
        </w:rPr>
      </w:pPr>
    </w:p>
    <w:p w:rsidR="00187E51" w:rsidRDefault="00187E51">
      <w:pPr>
        <w:jc w:val="center"/>
        <w:rPr>
          <w:rStyle w:val="Heading1CharChar1"/>
          <w:rFonts w:ascii="Times New Roman" w:hAnsi="Times New Roman"/>
          <w:bCs/>
          <w:sz w:val="20"/>
        </w:rPr>
      </w:pPr>
    </w:p>
    <w:p w:rsidR="006275FB" w:rsidRDefault="006275FB">
      <w:pPr>
        <w:jc w:val="center"/>
        <w:rPr>
          <w:rStyle w:val="Heading1CharChar1"/>
          <w:rFonts w:ascii="Times New Roman" w:hAnsi="Times New Roman"/>
          <w:b w:val="0"/>
          <w:bCs/>
          <w:sz w:val="20"/>
        </w:rPr>
      </w:pPr>
      <w:r>
        <w:rPr>
          <w:rStyle w:val="Heading1CharChar1"/>
          <w:rFonts w:ascii="Times New Roman" w:hAnsi="Times New Roman"/>
          <w:bCs/>
          <w:sz w:val="20"/>
        </w:rPr>
        <w:t>GENERAL INFORMATION</w:t>
      </w:r>
      <w:bookmarkEnd w:id="0"/>
    </w:p>
    <w:p w:rsidR="006275FB" w:rsidRDefault="006275FB">
      <w:pPr>
        <w:rPr>
          <w:sz w:val="16"/>
        </w:rPr>
      </w:pPr>
    </w:p>
    <w:p w:rsidR="006275FB" w:rsidRDefault="006275FB">
      <w:pPr>
        <w:pStyle w:val="Heading3"/>
        <w:rPr>
          <w:rStyle w:val="Heading1CharChar1"/>
          <w:rFonts w:ascii="Times New Roman" w:hAnsi="Times New Roman"/>
          <w:bCs/>
          <w:sz w:val="20"/>
        </w:rPr>
      </w:pPr>
      <w:bookmarkStart w:id="2" w:name="_Toc435598136"/>
      <w:bookmarkStart w:id="3" w:name="_Toc109448593"/>
      <w:bookmarkEnd w:id="1"/>
      <w:r>
        <w:rPr>
          <w:rFonts w:ascii="Times New Roman" w:hAnsi="Times New Roman"/>
          <w:bCs/>
          <w:sz w:val="20"/>
        </w:rPr>
        <w:t>Accidents</w:t>
      </w:r>
      <w:bookmarkEnd w:id="2"/>
      <w:bookmarkEnd w:id="3"/>
    </w:p>
    <w:p w:rsidR="006275FB" w:rsidRDefault="006275FB">
      <w:pPr>
        <w:pStyle w:val="t9"/>
        <w:tabs>
          <w:tab w:val="left" w:pos="0"/>
        </w:tabs>
        <w:jc w:val="left"/>
        <w:rPr>
          <w:b/>
          <w:sz w:val="20"/>
        </w:rPr>
      </w:pPr>
      <w:r>
        <w:rPr>
          <w:sz w:val="20"/>
        </w:rPr>
        <w:t>Every accident in the school building, on the school grounds, at practice sessions, or at any athletic event sponsored by the school must be reported immediately to the person in charge and to the school office.</w:t>
      </w:r>
    </w:p>
    <w:p w:rsidR="006275FB" w:rsidRDefault="006275FB">
      <w:pPr>
        <w:jc w:val="center"/>
        <w:rPr>
          <w:b/>
          <w:sz w:val="20"/>
        </w:rPr>
      </w:pPr>
      <w:r>
        <w:rPr>
          <w:b/>
          <w:sz w:val="20"/>
        </w:rPr>
        <w:t>Attendance Policy</w:t>
      </w:r>
    </w:p>
    <w:p w:rsidR="006275FB" w:rsidRDefault="006275FB">
      <w:pPr>
        <w:ind w:firstLine="720"/>
        <w:rPr>
          <w:sz w:val="20"/>
        </w:rPr>
      </w:pPr>
      <w:r>
        <w:rPr>
          <w:sz w:val="20"/>
        </w:rPr>
        <w:t xml:space="preserve">A student will be considered absent in a class if he/she is not present in the class for a minimum of 35 minutes.  </w:t>
      </w:r>
    </w:p>
    <w:p w:rsidR="006275FB" w:rsidRDefault="006275FB">
      <w:pPr>
        <w:rPr>
          <w:sz w:val="16"/>
        </w:rPr>
      </w:pPr>
    </w:p>
    <w:p w:rsidR="006275FB" w:rsidRDefault="006275FB">
      <w:pPr>
        <w:ind w:firstLine="720"/>
        <w:rPr>
          <w:sz w:val="20"/>
        </w:rPr>
      </w:pPr>
      <w:r>
        <w:rPr>
          <w:sz w:val="20"/>
        </w:rPr>
        <w:t xml:space="preserve">When the student is absent from school a parent or guardian must telephone the school (867-4410) as early as possible that day to report the absences and the reason.  The parent shall report the number of days that the student will be absent – otherwise the parent must call the office each day that the student is absent.  School personnel will attempt to call the parent if no call was made.  If parents fail to notify the office the day that the student is absent, his or her name will be listed in the daily “Do Not Admit (DNA)” bulletin.  The student will be required to pick up an admit slip from the office when they return to school.  All admits should be picked up before first period.  A student will be re-admitted to class after an absence by obtaining an excused or unexcused admit from the office.    </w:t>
      </w:r>
    </w:p>
    <w:p w:rsidR="006275FB" w:rsidRDefault="006275FB">
      <w:pPr>
        <w:ind w:firstLine="720"/>
        <w:rPr>
          <w:sz w:val="20"/>
        </w:rPr>
      </w:pPr>
      <w:r>
        <w:rPr>
          <w:sz w:val="20"/>
        </w:rPr>
        <w:t>Parents or guardians are notified when the student has accumulated four (4), seven (7) and ten (10) absences for any class.  This notification will take place by mail, phone, or conference.  Documentation of the date and type of contact will be maintained.  Should questions arise about the number of absences in a class, the attendance clerk’s records shall be considered the final authority.   If a student fails to meet the attendance requirements described in the policy, the parents or guardian will be notified by a mailed letter that includes the right to appeal to the principal within ten (10) days after notification.</w:t>
      </w:r>
    </w:p>
    <w:p w:rsidR="006275FB" w:rsidRDefault="006275FB">
      <w:pPr>
        <w:ind w:firstLine="720"/>
        <w:rPr>
          <w:sz w:val="20"/>
        </w:rPr>
      </w:pPr>
      <w:r>
        <w:rPr>
          <w:sz w:val="20"/>
        </w:rPr>
        <w:t xml:space="preserve">A maximum of ten total absences will be allowed per student per semester.  When a student accumulates more than ten absences per semester in any given class, that student will not receive credit in the class for the grading period.  At the discretion of the teacher and principal, an “I” (incomplete) may be given to the student for extraordinary circumstances.  This “I” will be changed at the end of the year to either reflect the actual grade earned or to “no credit”.  A student will be marked absent according to the ruling of the State Department of Education which states: “Any student must be counted absent if he or she is not actually present for classes although the cause of the absence is beyond his or her control.”  A student counted absent for a school activity is not included in the above statement.  In case of long absences due to an extended illness or injury, the office should be contacted in order to secure a homebound teacher.  </w:t>
      </w:r>
    </w:p>
    <w:p w:rsidR="006275FB" w:rsidRDefault="006275FB">
      <w:pPr>
        <w:rPr>
          <w:sz w:val="16"/>
        </w:rPr>
      </w:pPr>
    </w:p>
    <w:p w:rsidR="006275FB" w:rsidRDefault="006275FB">
      <w:pPr>
        <w:rPr>
          <w:sz w:val="20"/>
        </w:rPr>
      </w:pPr>
      <w:r>
        <w:rPr>
          <w:sz w:val="20"/>
        </w:rPr>
        <w:t>Examples of excused absences:</w:t>
      </w:r>
    </w:p>
    <w:p w:rsidR="006275FB" w:rsidRDefault="006275FB">
      <w:pPr>
        <w:numPr>
          <w:ilvl w:val="0"/>
          <w:numId w:val="1"/>
        </w:numPr>
        <w:rPr>
          <w:sz w:val="20"/>
        </w:rPr>
      </w:pPr>
      <w:r>
        <w:rPr>
          <w:sz w:val="20"/>
        </w:rPr>
        <w:t>Illness or serious illness in immediate family.</w:t>
      </w:r>
    </w:p>
    <w:p w:rsidR="006275FB" w:rsidRDefault="006275FB">
      <w:pPr>
        <w:numPr>
          <w:ilvl w:val="0"/>
          <w:numId w:val="1"/>
        </w:numPr>
        <w:rPr>
          <w:sz w:val="20"/>
        </w:rPr>
      </w:pPr>
      <w:r>
        <w:rPr>
          <w:sz w:val="20"/>
        </w:rPr>
        <w:t>Doctor’s appointments.  A signed statement by a physician must be brought to school within 24 hours upon returning to school.</w:t>
      </w:r>
    </w:p>
    <w:p w:rsidR="006275FB" w:rsidRDefault="006275FB">
      <w:pPr>
        <w:numPr>
          <w:ilvl w:val="0"/>
          <w:numId w:val="1"/>
        </w:numPr>
        <w:rPr>
          <w:sz w:val="20"/>
        </w:rPr>
      </w:pPr>
      <w:r>
        <w:rPr>
          <w:sz w:val="20"/>
        </w:rPr>
        <w:t>Funerals of immediate family.  A signed statement by the parent or guardian must be brought within 24 hours upon returning to school.</w:t>
      </w:r>
    </w:p>
    <w:p w:rsidR="006275FB" w:rsidRDefault="006275FB">
      <w:pPr>
        <w:numPr>
          <w:ilvl w:val="0"/>
          <w:numId w:val="1"/>
        </w:numPr>
        <w:rPr>
          <w:sz w:val="20"/>
        </w:rPr>
      </w:pPr>
      <w:r>
        <w:rPr>
          <w:sz w:val="20"/>
        </w:rPr>
        <w:t>Required court appearances.</w:t>
      </w:r>
    </w:p>
    <w:p w:rsidR="006275FB" w:rsidRDefault="006275FB">
      <w:pPr>
        <w:numPr>
          <w:ilvl w:val="0"/>
          <w:numId w:val="1"/>
        </w:numPr>
        <w:rPr>
          <w:sz w:val="20"/>
        </w:rPr>
      </w:pPr>
      <w:r>
        <w:rPr>
          <w:sz w:val="20"/>
        </w:rPr>
        <w:t>Extenuating circumstances.  (To be determined by the principal.)</w:t>
      </w:r>
    </w:p>
    <w:p w:rsidR="006275FB" w:rsidRDefault="006275FB">
      <w:pPr>
        <w:rPr>
          <w:sz w:val="20"/>
        </w:rPr>
      </w:pPr>
      <w:r>
        <w:rPr>
          <w:sz w:val="20"/>
        </w:rPr>
        <w:t>Examples of unexcused absences:</w:t>
      </w:r>
    </w:p>
    <w:p w:rsidR="006275FB" w:rsidRDefault="006275FB">
      <w:pPr>
        <w:numPr>
          <w:ilvl w:val="0"/>
          <w:numId w:val="19"/>
        </w:numPr>
        <w:rPr>
          <w:sz w:val="20"/>
        </w:rPr>
      </w:pPr>
      <w:r>
        <w:rPr>
          <w:sz w:val="20"/>
        </w:rPr>
        <w:t>Vacations</w:t>
      </w:r>
    </w:p>
    <w:p w:rsidR="006275FB" w:rsidRDefault="006275FB">
      <w:pPr>
        <w:numPr>
          <w:ilvl w:val="0"/>
          <w:numId w:val="19"/>
        </w:numPr>
        <w:rPr>
          <w:sz w:val="20"/>
        </w:rPr>
      </w:pPr>
      <w:r>
        <w:rPr>
          <w:sz w:val="20"/>
        </w:rPr>
        <w:t>Truancy</w:t>
      </w:r>
    </w:p>
    <w:p w:rsidR="006275FB" w:rsidRDefault="006275FB">
      <w:pPr>
        <w:rPr>
          <w:sz w:val="16"/>
        </w:rPr>
      </w:pPr>
    </w:p>
    <w:p w:rsidR="006275FB" w:rsidRDefault="006275FB">
      <w:pPr>
        <w:rPr>
          <w:i/>
          <w:iCs/>
          <w:sz w:val="20"/>
        </w:rPr>
      </w:pPr>
      <w:r>
        <w:rPr>
          <w:sz w:val="20"/>
        </w:rPr>
        <w:t xml:space="preserve">A student with an excused absence will be permitted to make-up work missed.  The student will have one day for every day missed.  If the work is not turned in, the classroom teacher and the principal will make a determination of grade status.  </w:t>
      </w:r>
      <w:r>
        <w:rPr>
          <w:i/>
          <w:iCs/>
          <w:sz w:val="20"/>
        </w:rPr>
        <w:t>Board Policy: FDC-R2</w:t>
      </w:r>
    </w:p>
    <w:p w:rsidR="006275FB" w:rsidRDefault="006275FB">
      <w:pPr>
        <w:rPr>
          <w:sz w:val="16"/>
        </w:rPr>
      </w:pPr>
    </w:p>
    <w:p w:rsidR="006275FB" w:rsidRDefault="006275FB">
      <w:pPr>
        <w:rPr>
          <w:sz w:val="20"/>
          <w:u w:val="single"/>
        </w:rPr>
      </w:pPr>
      <w:r>
        <w:rPr>
          <w:sz w:val="20"/>
          <w:u w:val="single"/>
        </w:rPr>
        <w:t>School Check-in and Check-out Policy</w:t>
      </w:r>
    </w:p>
    <w:p w:rsidR="006275FB" w:rsidRDefault="006275FB">
      <w:pPr>
        <w:rPr>
          <w:sz w:val="20"/>
        </w:rPr>
      </w:pPr>
      <w:r>
        <w:rPr>
          <w:sz w:val="20"/>
        </w:rPr>
        <w:t>All students are required to sign-in after missing school for any reason.  All students must also sign-out before leaving during the school day for any reason.  Students will be required to list their names, time of day, and reason for leaving and have parent/guardian permission.</w:t>
      </w:r>
    </w:p>
    <w:p w:rsidR="006275FB" w:rsidRDefault="006275FB">
      <w:pPr>
        <w:rPr>
          <w:sz w:val="16"/>
        </w:rPr>
      </w:pPr>
    </w:p>
    <w:p w:rsidR="006275FB" w:rsidRDefault="006275FB">
      <w:pPr>
        <w:rPr>
          <w:sz w:val="20"/>
          <w:u w:val="single"/>
        </w:rPr>
      </w:pPr>
      <w:r>
        <w:rPr>
          <w:sz w:val="20"/>
          <w:u w:val="single"/>
        </w:rPr>
        <w:t>Tardies</w:t>
      </w:r>
    </w:p>
    <w:p w:rsidR="006275FB" w:rsidRPr="00AB2DF2" w:rsidRDefault="006275FB">
      <w:pPr>
        <w:rPr>
          <w:b/>
          <w:sz w:val="20"/>
        </w:rPr>
      </w:pPr>
      <w:r>
        <w:rPr>
          <w:sz w:val="20"/>
        </w:rPr>
        <w:t>It is the responsibility of the students and teachers to see that all students are prepared, arrived to class on time, and remain there.  Teachers will record tardies on the daily tardy sheet and send the sheet to the office.  Three tardies in one class will equal one unexcused absence for that class and result in losing semester test exemption status for the class.  Students will need to report to the office 1</w:t>
      </w:r>
      <w:r>
        <w:rPr>
          <w:sz w:val="20"/>
          <w:vertAlign w:val="superscript"/>
        </w:rPr>
        <w:t>st</w:t>
      </w:r>
      <w:r>
        <w:rPr>
          <w:sz w:val="20"/>
        </w:rPr>
        <w:t xml:space="preserve"> period or 5</w:t>
      </w:r>
      <w:r>
        <w:rPr>
          <w:sz w:val="20"/>
          <w:vertAlign w:val="superscript"/>
        </w:rPr>
        <w:t>th</w:t>
      </w:r>
      <w:r>
        <w:rPr>
          <w:sz w:val="20"/>
        </w:rPr>
        <w:t xml:space="preserve"> period if they are tardy to receive an admit slip to class</w:t>
      </w:r>
      <w:r w:rsidRPr="00803807">
        <w:rPr>
          <w:sz w:val="20"/>
        </w:rPr>
        <w:t>.</w:t>
      </w:r>
      <w:r w:rsidR="00AB2DF2" w:rsidRPr="00803807">
        <w:rPr>
          <w:sz w:val="20"/>
        </w:rPr>
        <w:t xml:space="preserve">  </w:t>
      </w:r>
      <w:r w:rsidR="00AB2DF2" w:rsidRPr="00C73552">
        <w:rPr>
          <w:sz w:val="20"/>
        </w:rPr>
        <w:t>Excessive tardies will result in disciplinary consequences.</w:t>
      </w:r>
    </w:p>
    <w:p w:rsidR="006275FB" w:rsidRDefault="006275FB">
      <w:pPr>
        <w:rPr>
          <w:sz w:val="20"/>
          <w:u w:val="single"/>
        </w:rPr>
      </w:pPr>
      <w:r>
        <w:rPr>
          <w:sz w:val="20"/>
          <w:u w:val="single"/>
        </w:rPr>
        <w:br w:type="page"/>
      </w:r>
      <w:r>
        <w:rPr>
          <w:sz w:val="20"/>
          <w:u w:val="single"/>
        </w:rPr>
        <w:lastRenderedPageBreak/>
        <w:t>Truancy</w:t>
      </w:r>
    </w:p>
    <w:p w:rsidR="006275FB" w:rsidRDefault="006275FB">
      <w:pPr>
        <w:rPr>
          <w:sz w:val="20"/>
        </w:rPr>
      </w:pPr>
      <w:r>
        <w:rPr>
          <w:sz w:val="20"/>
        </w:rPr>
        <w:t xml:space="preserve">Truancy is defined as the act of a student willfully being absent from school without proper reason or without school authority permission.  Oklahoma has a compulsory school attendance law and therefore parents may not excuse children for being truant.  </w:t>
      </w:r>
      <w:r>
        <w:rPr>
          <w:i/>
          <w:iCs/>
          <w:sz w:val="20"/>
        </w:rPr>
        <w:t>Board Policy: FOE, FOE-R</w:t>
      </w:r>
    </w:p>
    <w:p w:rsidR="006275FB" w:rsidRDefault="006275FB">
      <w:pPr>
        <w:jc w:val="center"/>
        <w:rPr>
          <w:rStyle w:val="Heading1CharChar1"/>
          <w:rFonts w:ascii="Times New Roman" w:hAnsi="Times New Roman"/>
          <w:bCs/>
          <w:sz w:val="16"/>
        </w:rPr>
      </w:pPr>
    </w:p>
    <w:p w:rsidR="006275FB" w:rsidRDefault="006275FB">
      <w:pPr>
        <w:jc w:val="center"/>
        <w:rPr>
          <w:rStyle w:val="Heading1CharChar1"/>
          <w:rFonts w:ascii="Times New Roman" w:hAnsi="Times New Roman"/>
          <w:bCs/>
          <w:sz w:val="20"/>
        </w:rPr>
      </w:pPr>
      <w:r>
        <w:rPr>
          <w:rStyle w:val="Heading1CharChar1"/>
          <w:rFonts w:ascii="Times New Roman" w:hAnsi="Times New Roman"/>
          <w:bCs/>
          <w:sz w:val="20"/>
        </w:rPr>
        <w:t>Bell Schedule</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7:40 – 7:56</w:t>
      </w:r>
      <w:r>
        <w:rPr>
          <w:rStyle w:val="Heading1CharChar1"/>
          <w:rFonts w:ascii="Times New Roman" w:hAnsi="Times New Roman"/>
          <w:bCs/>
          <w:sz w:val="20"/>
        </w:rPr>
        <w:tab/>
        <w:t>Breakfast</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8:00 – 8:51</w:t>
      </w:r>
      <w:r>
        <w:rPr>
          <w:rStyle w:val="Heading1CharChar1"/>
          <w:rFonts w:ascii="Times New Roman" w:hAnsi="Times New Roman"/>
          <w:bCs/>
          <w:sz w:val="20"/>
        </w:rPr>
        <w:tab/>
        <w:t>1</w:t>
      </w:r>
      <w:r>
        <w:rPr>
          <w:rStyle w:val="Heading1CharChar1"/>
          <w:rFonts w:ascii="Times New Roman" w:hAnsi="Times New Roman"/>
          <w:bCs/>
          <w:sz w:val="20"/>
          <w:vertAlign w:val="superscript"/>
        </w:rPr>
        <w:t>st</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8:55 – 9:46</w:t>
      </w:r>
      <w:r>
        <w:rPr>
          <w:rStyle w:val="Heading1CharChar1"/>
          <w:rFonts w:ascii="Times New Roman" w:hAnsi="Times New Roman"/>
          <w:bCs/>
          <w:sz w:val="20"/>
        </w:rPr>
        <w:tab/>
        <w:t>2</w:t>
      </w:r>
      <w:r>
        <w:rPr>
          <w:rStyle w:val="Heading1CharChar1"/>
          <w:rFonts w:ascii="Times New Roman" w:hAnsi="Times New Roman"/>
          <w:bCs/>
          <w:sz w:val="20"/>
          <w:vertAlign w:val="superscript"/>
        </w:rPr>
        <w:t>nd</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9:50 – 10:41</w:t>
      </w:r>
      <w:r>
        <w:rPr>
          <w:rStyle w:val="Heading1CharChar1"/>
          <w:rFonts w:ascii="Times New Roman" w:hAnsi="Times New Roman"/>
          <w:bCs/>
          <w:sz w:val="20"/>
        </w:rPr>
        <w:tab/>
        <w:t>3</w:t>
      </w:r>
      <w:r>
        <w:rPr>
          <w:rStyle w:val="Heading1CharChar1"/>
          <w:rFonts w:ascii="Times New Roman" w:hAnsi="Times New Roman"/>
          <w:bCs/>
          <w:sz w:val="20"/>
          <w:vertAlign w:val="superscript"/>
        </w:rPr>
        <w:t>rd</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10:45 – 11:36</w:t>
      </w:r>
      <w:r>
        <w:rPr>
          <w:rStyle w:val="Heading1CharChar1"/>
          <w:rFonts w:ascii="Times New Roman" w:hAnsi="Times New Roman"/>
          <w:bCs/>
          <w:sz w:val="20"/>
        </w:rPr>
        <w:tab/>
        <w:t>4</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11:36 – 12:15</w:t>
      </w:r>
      <w:r>
        <w:rPr>
          <w:rStyle w:val="Heading1CharChar1"/>
          <w:rFonts w:ascii="Times New Roman" w:hAnsi="Times New Roman"/>
          <w:bCs/>
          <w:sz w:val="20"/>
        </w:rPr>
        <w:tab/>
        <w:t>LUNCH</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12:19 – 1:10</w:t>
      </w:r>
      <w:r>
        <w:rPr>
          <w:rStyle w:val="Heading1CharChar1"/>
          <w:rFonts w:ascii="Times New Roman" w:hAnsi="Times New Roman"/>
          <w:bCs/>
          <w:sz w:val="20"/>
        </w:rPr>
        <w:tab/>
        <w:t>5</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1:14 – 2:05</w:t>
      </w:r>
      <w:r>
        <w:rPr>
          <w:rStyle w:val="Heading1CharChar1"/>
          <w:rFonts w:ascii="Times New Roman" w:hAnsi="Times New Roman"/>
          <w:bCs/>
          <w:sz w:val="20"/>
        </w:rPr>
        <w:tab/>
        <w:t>6</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2:09 – 3:00</w:t>
      </w:r>
      <w:r>
        <w:rPr>
          <w:rStyle w:val="Heading1CharChar1"/>
          <w:rFonts w:ascii="Times New Roman" w:hAnsi="Times New Roman"/>
          <w:bCs/>
          <w:sz w:val="20"/>
        </w:rPr>
        <w:tab/>
        <w:t>7</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rsidR="006275FB" w:rsidRDefault="006275FB">
      <w:pPr>
        <w:jc w:val="center"/>
        <w:rPr>
          <w:b/>
          <w:bCs/>
          <w:sz w:val="16"/>
        </w:rPr>
      </w:pPr>
    </w:p>
    <w:p w:rsidR="006275FB" w:rsidRDefault="006275FB">
      <w:pPr>
        <w:pStyle w:val="Heading1"/>
        <w:rPr>
          <w:rFonts w:ascii="Times New Roman" w:hAnsi="Times New Roman"/>
          <w:bCs/>
          <w:sz w:val="20"/>
        </w:rPr>
      </w:pPr>
      <w:r>
        <w:rPr>
          <w:rFonts w:ascii="Times New Roman" w:hAnsi="Times New Roman"/>
          <w:bCs/>
          <w:sz w:val="20"/>
        </w:rPr>
        <w:t>Bullying, Harassment, Hazing &amp; Intimidation</w:t>
      </w:r>
    </w:p>
    <w:p w:rsidR="006275FB" w:rsidRDefault="006275FB">
      <w:pPr>
        <w:rPr>
          <w:sz w:val="20"/>
        </w:rPr>
      </w:pPr>
      <w:r>
        <w:rPr>
          <w:sz w:val="20"/>
        </w:rPr>
        <w:t xml:space="preserve">Bullying, harassment, hazing or intimidating students or teachers will be prohibited at all times, including school-sponsored or school-related activities, clubs, or organizations.  </w:t>
      </w:r>
      <w:r>
        <w:rPr>
          <w:i/>
          <w:iCs/>
          <w:sz w:val="20"/>
        </w:rPr>
        <w:t>Board Policy: FNCC, FNCD, FNCD-E, FNCD-R, FNCD-P</w:t>
      </w:r>
    </w:p>
    <w:p w:rsidR="006275FB" w:rsidRDefault="006275FB">
      <w:pPr>
        <w:rPr>
          <w:sz w:val="16"/>
        </w:rPr>
      </w:pPr>
    </w:p>
    <w:p w:rsidR="006275FB" w:rsidRDefault="006275FB">
      <w:pPr>
        <w:jc w:val="center"/>
        <w:rPr>
          <w:b/>
          <w:sz w:val="20"/>
        </w:rPr>
      </w:pPr>
      <w:r>
        <w:rPr>
          <w:b/>
          <w:sz w:val="20"/>
        </w:rPr>
        <w:t>Bus Information</w:t>
      </w:r>
    </w:p>
    <w:p w:rsidR="006275FB" w:rsidRDefault="006275FB">
      <w:pPr>
        <w:rPr>
          <w:i/>
          <w:iCs/>
          <w:sz w:val="20"/>
        </w:rPr>
      </w:pPr>
      <w:r>
        <w:rPr>
          <w:sz w:val="20"/>
        </w:rPr>
        <w:t>If you need information about bus schedules or routes, call the Transportation office at 867-4410.  Transportation is a privilege extended to students</w:t>
      </w:r>
      <w:r w:rsidR="009A6243">
        <w:rPr>
          <w:sz w:val="20"/>
        </w:rPr>
        <w:t>.</w:t>
      </w:r>
      <w:r>
        <w:rPr>
          <w:sz w:val="20"/>
        </w:rPr>
        <w:t xml:space="preserve">  This privilege can be revoked at any time for misconduct.  All students are urged to regard the bus as a classroom as far as conduct is concerned.  Safety is stressed at all times.  </w:t>
      </w:r>
      <w:r>
        <w:rPr>
          <w:i/>
          <w:iCs/>
          <w:sz w:val="20"/>
        </w:rPr>
        <w:t>Board Policy: FFFF, FFFF-R1, FFFF-E, FFFFG</w:t>
      </w:r>
    </w:p>
    <w:p w:rsidR="006275FB" w:rsidRDefault="006275FB">
      <w:pPr>
        <w:jc w:val="center"/>
        <w:rPr>
          <w:b/>
          <w:sz w:val="16"/>
        </w:rPr>
      </w:pPr>
    </w:p>
    <w:p w:rsidR="006275FB" w:rsidRDefault="006275FB">
      <w:pPr>
        <w:jc w:val="center"/>
        <w:rPr>
          <w:b/>
          <w:sz w:val="20"/>
        </w:rPr>
      </w:pPr>
      <w:r>
        <w:rPr>
          <w:b/>
          <w:sz w:val="20"/>
        </w:rPr>
        <w:t>Candy/Food/Drinks</w:t>
      </w:r>
    </w:p>
    <w:p w:rsidR="006275FB" w:rsidRDefault="006275FB">
      <w:pPr>
        <w:rPr>
          <w:sz w:val="20"/>
        </w:rPr>
      </w:pPr>
      <w:r>
        <w:rPr>
          <w:sz w:val="20"/>
        </w:rPr>
        <w:t>No food or drinks will be allowed inside the buildings except for water.  The school provides a student lounge for students to enjoy a variety of refreshments.  Upon entering the hallways, students will be directed to expose of their food or drinks.  Teachers will have the discretion to allow food and drinks into their classroom on special occasions.</w:t>
      </w:r>
    </w:p>
    <w:p w:rsidR="006275FB" w:rsidRDefault="006275FB">
      <w:pPr>
        <w:rPr>
          <w:sz w:val="16"/>
        </w:rPr>
      </w:pPr>
    </w:p>
    <w:p w:rsidR="006275FB" w:rsidRDefault="006275FB">
      <w:pPr>
        <w:jc w:val="center"/>
        <w:rPr>
          <w:b/>
          <w:sz w:val="20"/>
        </w:rPr>
      </w:pPr>
      <w:r>
        <w:rPr>
          <w:b/>
          <w:sz w:val="20"/>
        </w:rPr>
        <w:t>Cafeteria</w:t>
      </w:r>
    </w:p>
    <w:p w:rsidR="006275FB" w:rsidRPr="009A6243" w:rsidRDefault="006275FB">
      <w:pPr>
        <w:rPr>
          <w:sz w:val="20"/>
          <w:u w:val="single"/>
        </w:rPr>
      </w:pPr>
      <w:r>
        <w:rPr>
          <w:sz w:val="20"/>
        </w:rPr>
        <w:t>Cafeteria facilities are located at the Elementary</w:t>
      </w:r>
      <w:r w:rsidRPr="00803807">
        <w:rPr>
          <w:sz w:val="20"/>
        </w:rPr>
        <w:t xml:space="preserve">.  </w:t>
      </w:r>
      <w:r w:rsidR="00B93659" w:rsidRPr="00C73552">
        <w:rPr>
          <w:sz w:val="20"/>
        </w:rPr>
        <w:t>A grab and go</w:t>
      </w:r>
      <w:r w:rsidR="006B6EBE">
        <w:rPr>
          <w:sz w:val="20"/>
        </w:rPr>
        <w:t xml:space="preserve"> breakfast will be available in the mornings </w:t>
      </w:r>
      <w:r w:rsidR="00187E51">
        <w:rPr>
          <w:sz w:val="20"/>
        </w:rPr>
        <w:t xml:space="preserve">from </w:t>
      </w:r>
      <w:r w:rsidR="00187E51" w:rsidRPr="00C73552">
        <w:rPr>
          <w:sz w:val="20"/>
        </w:rPr>
        <w:t>7:40</w:t>
      </w:r>
      <w:r w:rsidR="00B93659" w:rsidRPr="00C73552">
        <w:rPr>
          <w:sz w:val="20"/>
        </w:rPr>
        <w:t xml:space="preserve"> – 7:55 a.m.</w:t>
      </w:r>
      <w:r w:rsidR="00B93659" w:rsidRPr="00803807">
        <w:rPr>
          <w:sz w:val="20"/>
        </w:rPr>
        <w:t xml:space="preserve"> </w:t>
      </w:r>
      <w:r w:rsidRPr="00803807">
        <w:rPr>
          <w:sz w:val="20"/>
        </w:rPr>
        <w:t xml:space="preserve">  A</w:t>
      </w:r>
      <w:r>
        <w:rPr>
          <w:sz w:val="20"/>
        </w:rPr>
        <w:t xml:space="preserve"> lunch bus will transport junior high and high school students to and from the facilities during the appropriate time.  Proper conduct and behavior is expected while in the cafeteria and in transportation to and from.  Charges will only be allowed to a certain point to be determined by the Cafeteria directors or school administration.  All charges should be taken care of as quickly as possible if you desire to eat regular school lunches.</w:t>
      </w:r>
      <w:r w:rsidR="009A6243">
        <w:rPr>
          <w:sz w:val="20"/>
        </w:rPr>
        <w:t xml:space="preserve">  </w:t>
      </w:r>
      <w:r w:rsidR="009A6243" w:rsidRPr="009A6243">
        <w:rPr>
          <w:sz w:val="20"/>
          <w:u w:val="single"/>
        </w:rPr>
        <w:t>Letters will be sent home quarterly for any charges owed for meals.  If not paid in a timely manner, parents/guardians will be contacted by phone.</w:t>
      </w:r>
    </w:p>
    <w:p w:rsidR="006275FB" w:rsidRDefault="006275FB">
      <w:pPr>
        <w:rPr>
          <w:sz w:val="16"/>
        </w:rPr>
      </w:pPr>
    </w:p>
    <w:p w:rsidR="006275FB" w:rsidRDefault="006275FB">
      <w:pPr>
        <w:jc w:val="center"/>
        <w:rPr>
          <w:b/>
          <w:bCs/>
          <w:sz w:val="20"/>
        </w:rPr>
      </w:pPr>
      <w:r>
        <w:rPr>
          <w:b/>
          <w:bCs/>
          <w:sz w:val="20"/>
        </w:rPr>
        <w:t>College Days</w:t>
      </w:r>
    </w:p>
    <w:p w:rsidR="006275FB" w:rsidRDefault="006275FB">
      <w:pPr>
        <w:rPr>
          <w:i/>
          <w:iCs/>
          <w:sz w:val="20"/>
        </w:rPr>
      </w:pPr>
      <w:r>
        <w:rPr>
          <w:sz w:val="20"/>
        </w:rPr>
        <w:t xml:space="preserve">Seniors are granted two (2) college days to visit higher educational institutions.  A permission form must be acquired from the high school counselor prior to the day of the visit.  The form is to be signed by an official of the institution and turned into the office.  This allows the day not to be calculated into the student’s total number of days absent.  </w:t>
      </w:r>
      <w:r>
        <w:rPr>
          <w:i/>
          <w:iCs/>
          <w:sz w:val="20"/>
        </w:rPr>
        <w:t>Board Policy: FDGA</w:t>
      </w:r>
    </w:p>
    <w:p w:rsidR="006275FB" w:rsidRDefault="006275FB">
      <w:pPr>
        <w:jc w:val="center"/>
        <w:rPr>
          <w:b/>
          <w:sz w:val="20"/>
        </w:rPr>
      </w:pPr>
      <w:r>
        <w:rPr>
          <w:b/>
          <w:sz w:val="20"/>
        </w:rPr>
        <w:t>Concurrent Enrollment</w:t>
      </w:r>
    </w:p>
    <w:p w:rsidR="006275FB" w:rsidRDefault="006275FB">
      <w:pPr>
        <w:rPr>
          <w:sz w:val="20"/>
        </w:rPr>
      </w:pPr>
      <w:r>
        <w:rPr>
          <w:sz w:val="20"/>
        </w:rPr>
        <w:t>Maysville High School Juniors and Seniors who meet the requirements set forth in the Rules of the Oklahoma State Board of Education are eligible for concurrent enrollment in a college or university in the Oklahoma State System of Higher Education.  Tuition waivers are available for some students with exceptionally high ACT scores.  Any student interested in Concurrent Enrollment should contact the counselor.  In order to enroll concurrently in college coursework, students must meet the following requirements:</w:t>
      </w:r>
    </w:p>
    <w:p w:rsidR="006275FB" w:rsidRDefault="006275FB">
      <w:pPr>
        <w:numPr>
          <w:ilvl w:val="0"/>
          <w:numId w:val="14"/>
        </w:numPr>
        <w:rPr>
          <w:sz w:val="20"/>
        </w:rPr>
      </w:pPr>
      <w:r>
        <w:rPr>
          <w:sz w:val="20"/>
        </w:rPr>
        <w:t>Be enrolled in sufficient credits to complete graduation requirements by the end of the senior year.  Be enrolled less than full-time.</w:t>
      </w:r>
    </w:p>
    <w:p w:rsidR="006275FB" w:rsidRDefault="006275FB">
      <w:pPr>
        <w:numPr>
          <w:ilvl w:val="0"/>
          <w:numId w:val="14"/>
        </w:numPr>
        <w:rPr>
          <w:sz w:val="20"/>
        </w:rPr>
      </w:pPr>
      <w:r>
        <w:rPr>
          <w:sz w:val="20"/>
        </w:rPr>
        <w:t>May not exceed full-time college workload of 19 semester credit hours.</w:t>
      </w:r>
    </w:p>
    <w:p w:rsidR="006275FB" w:rsidRPr="00187E51" w:rsidRDefault="00187E51">
      <w:pPr>
        <w:numPr>
          <w:ilvl w:val="0"/>
          <w:numId w:val="14"/>
        </w:numPr>
        <w:rPr>
          <w:sz w:val="20"/>
          <w:u w:val="single"/>
        </w:rPr>
      </w:pPr>
      <w:r w:rsidRPr="00187E51">
        <w:rPr>
          <w:sz w:val="20"/>
          <w:u w:val="single"/>
        </w:rPr>
        <w:t>Must have the fill out concurrent application.</w:t>
      </w:r>
    </w:p>
    <w:p w:rsidR="006275FB" w:rsidRDefault="006275FB">
      <w:pPr>
        <w:pStyle w:val="Title"/>
      </w:pPr>
      <w:r>
        <w:rPr>
          <w:bCs/>
          <w:sz w:val="20"/>
        </w:rPr>
        <w:br w:type="page"/>
      </w:r>
      <w:r w:rsidR="00791ED2">
        <w:lastRenderedPageBreak/>
        <w:t>August 20</w:t>
      </w:r>
      <w:r w:rsidR="00927F65">
        <w:t>22</w:t>
      </w:r>
    </w:p>
    <w:tbl>
      <w:tblPr>
        <w:tblW w:w="1475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66"/>
        <w:gridCol w:w="2067"/>
        <w:gridCol w:w="2068"/>
        <w:gridCol w:w="2068"/>
        <w:gridCol w:w="2068"/>
        <w:gridCol w:w="2068"/>
        <w:gridCol w:w="2347"/>
      </w:tblGrid>
      <w:tr w:rsidR="006275FB" w:rsidTr="00850133">
        <w:trPr>
          <w:trHeight w:val="360"/>
        </w:trPr>
        <w:tc>
          <w:tcPr>
            <w:tcW w:w="2066" w:type="dxa"/>
            <w:shd w:val="solid" w:color="000000" w:fill="FFFFFF"/>
            <w:vAlign w:val="center"/>
          </w:tcPr>
          <w:p w:rsidR="006275FB" w:rsidRDefault="006275FB">
            <w:pPr>
              <w:jc w:val="center"/>
              <w:rPr>
                <w:rFonts w:ascii="Verdana" w:hAnsi="Verdana"/>
              </w:rPr>
            </w:pPr>
            <w:r>
              <w:rPr>
                <w:rFonts w:ascii="Verdana" w:hAnsi="Verdana"/>
              </w:rPr>
              <w:t>Sunday</w:t>
            </w:r>
          </w:p>
        </w:tc>
        <w:tc>
          <w:tcPr>
            <w:tcW w:w="2067" w:type="dxa"/>
            <w:shd w:val="solid" w:color="000000" w:fill="FFFFFF"/>
            <w:vAlign w:val="center"/>
          </w:tcPr>
          <w:p w:rsidR="006275FB" w:rsidRDefault="006275FB">
            <w:pPr>
              <w:jc w:val="center"/>
              <w:rPr>
                <w:rFonts w:ascii="Verdana" w:hAnsi="Verdana"/>
              </w:rPr>
            </w:pPr>
            <w:r>
              <w:rPr>
                <w:rFonts w:ascii="Verdana" w:hAnsi="Verdana"/>
              </w:rPr>
              <w:t>Monday</w:t>
            </w:r>
          </w:p>
        </w:tc>
        <w:tc>
          <w:tcPr>
            <w:tcW w:w="2068" w:type="dxa"/>
            <w:shd w:val="solid" w:color="000000" w:fill="FFFFFF"/>
            <w:vAlign w:val="center"/>
          </w:tcPr>
          <w:p w:rsidR="006275FB" w:rsidRDefault="006275FB">
            <w:pPr>
              <w:jc w:val="center"/>
              <w:rPr>
                <w:rFonts w:ascii="Verdana" w:hAnsi="Verdana"/>
              </w:rPr>
            </w:pPr>
            <w:r>
              <w:rPr>
                <w:rFonts w:ascii="Verdana" w:hAnsi="Verdana"/>
              </w:rPr>
              <w:t>Tuesday</w:t>
            </w:r>
          </w:p>
        </w:tc>
        <w:tc>
          <w:tcPr>
            <w:tcW w:w="2068" w:type="dxa"/>
            <w:shd w:val="solid" w:color="000000" w:fill="FFFFFF"/>
            <w:vAlign w:val="center"/>
          </w:tcPr>
          <w:p w:rsidR="006275FB" w:rsidRDefault="006275FB">
            <w:pPr>
              <w:jc w:val="center"/>
              <w:rPr>
                <w:rFonts w:ascii="Verdana" w:hAnsi="Verdana"/>
              </w:rPr>
            </w:pPr>
            <w:r>
              <w:rPr>
                <w:rFonts w:ascii="Verdana" w:hAnsi="Verdana"/>
              </w:rPr>
              <w:t>Wednesday</w:t>
            </w:r>
          </w:p>
        </w:tc>
        <w:tc>
          <w:tcPr>
            <w:tcW w:w="2068" w:type="dxa"/>
            <w:shd w:val="solid" w:color="000000" w:fill="FFFFFF"/>
            <w:vAlign w:val="center"/>
          </w:tcPr>
          <w:p w:rsidR="006275FB" w:rsidRDefault="006275FB">
            <w:pPr>
              <w:jc w:val="center"/>
              <w:rPr>
                <w:rFonts w:ascii="Verdana" w:hAnsi="Verdana"/>
              </w:rPr>
            </w:pPr>
            <w:r>
              <w:rPr>
                <w:rFonts w:ascii="Verdana" w:hAnsi="Verdana"/>
              </w:rPr>
              <w:t>Thursday</w:t>
            </w:r>
          </w:p>
        </w:tc>
        <w:tc>
          <w:tcPr>
            <w:tcW w:w="2068" w:type="dxa"/>
            <w:shd w:val="solid" w:color="000000" w:fill="FFFFFF"/>
            <w:vAlign w:val="center"/>
          </w:tcPr>
          <w:p w:rsidR="006275FB" w:rsidRDefault="006275FB">
            <w:pPr>
              <w:jc w:val="center"/>
              <w:rPr>
                <w:rFonts w:ascii="Verdana" w:hAnsi="Verdana"/>
              </w:rPr>
            </w:pPr>
            <w:r>
              <w:rPr>
                <w:rFonts w:ascii="Verdana" w:hAnsi="Verdana"/>
              </w:rPr>
              <w:t>Friday</w:t>
            </w:r>
          </w:p>
        </w:tc>
        <w:tc>
          <w:tcPr>
            <w:tcW w:w="2347"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850133">
        <w:trPr>
          <w:trHeight w:val="1412"/>
        </w:trPr>
        <w:tc>
          <w:tcPr>
            <w:tcW w:w="2066" w:type="dxa"/>
          </w:tcPr>
          <w:p w:rsidR="006275FB" w:rsidRDefault="006275FB">
            <w:pPr>
              <w:rPr>
                <w:sz w:val="20"/>
              </w:rPr>
            </w:pPr>
          </w:p>
        </w:tc>
        <w:tc>
          <w:tcPr>
            <w:tcW w:w="2067" w:type="dxa"/>
            <w:tcBorders>
              <w:bottom w:val="single" w:sz="6" w:space="0" w:color="FF0000"/>
            </w:tcBorders>
          </w:tcPr>
          <w:p w:rsidR="00A47F70" w:rsidRDefault="00927F65">
            <w:pPr>
              <w:rPr>
                <w:sz w:val="20"/>
              </w:rPr>
            </w:pPr>
            <w:r>
              <w:rPr>
                <w:sz w:val="20"/>
              </w:rPr>
              <w:t>1</w:t>
            </w:r>
          </w:p>
          <w:p w:rsidR="00B5288C" w:rsidRDefault="00B5288C">
            <w:pPr>
              <w:rPr>
                <w:sz w:val="20"/>
              </w:rPr>
            </w:pPr>
            <w:r>
              <w:rPr>
                <w:sz w:val="20"/>
              </w:rPr>
              <w:t>Marching Camp 7-12</w:t>
            </w:r>
          </w:p>
          <w:p w:rsidR="00927F65" w:rsidRDefault="00927F65">
            <w:pPr>
              <w:rPr>
                <w:sz w:val="20"/>
              </w:rPr>
            </w:pPr>
            <w:r>
              <w:rPr>
                <w:sz w:val="20"/>
              </w:rPr>
              <w:t>Cheer camp 9:30-12:30</w:t>
            </w:r>
          </w:p>
          <w:p w:rsidR="003536A7" w:rsidRDefault="003536A7">
            <w:pPr>
              <w:rPr>
                <w:sz w:val="20"/>
              </w:rPr>
            </w:pPr>
            <w:r>
              <w:rPr>
                <w:sz w:val="20"/>
              </w:rPr>
              <w:t>FFA Summer Conf</w:t>
            </w:r>
          </w:p>
          <w:p w:rsidR="003536A7" w:rsidRDefault="003536A7">
            <w:pPr>
              <w:rPr>
                <w:sz w:val="20"/>
              </w:rPr>
            </w:pPr>
            <w:r>
              <w:rPr>
                <w:sz w:val="20"/>
              </w:rPr>
              <w:t>Softball Trip (All Week)</w:t>
            </w:r>
          </w:p>
        </w:tc>
        <w:tc>
          <w:tcPr>
            <w:tcW w:w="2068" w:type="dxa"/>
            <w:tcBorders>
              <w:bottom w:val="single" w:sz="6" w:space="0" w:color="FF0000"/>
            </w:tcBorders>
          </w:tcPr>
          <w:p w:rsidR="009E17B8" w:rsidRDefault="00927F65">
            <w:pPr>
              <w:rPr>
                <w:sz w:val="20"/>
              </w:rPr>
            </w:pPr>
            <w:r>
              <w:rPr>
                <w:sz w:val="20"/>
              </w:rPr>
              <w:t>2</w:t>
            </w:r>
          </w:p>
          <w:p w:rsidR="00B5288C" w:rsidRDefault="00B5288C">
            <w:pPr>
              <w:rPr>
                <w:sz w:val="20"/>
              </w:rPr>
            </w:pPr>
            <w:r>
              <w:rPr>
                <w:sz w:val="20"/>
              </w:rPr>
              <w:t>Marching Camp 7-12</w:t>
            </w:r>
          </w:p>
          <w:p w:rsidR="005A424A" w:rsidRDefault="00927F65">
            <w:pPr>
              <w:rPr>
                <w:sz w:val="20"/>
              </w:rPr>
            </w:pPr>
            <w:r>
              <w:rPr>
                <w:sz w:val="20"/>
              </w:rPr>
              <w:t>Cheer camp 9:30-12:30</w:t>
            </w:r>
          </w:p>
          <w:p w:rsidR="003536A7" w:rsidRDefault="003536A7">
            <w:pPr>
              <w:rPr>
                <w:sz w:val="20"/>
              </w:rPr>
            </w:pPr>
            <w:r>
              <w:rPr>
                <w:sz w:val="20"/>
              </w:rPr>
              <w:t>FFA Summer Conf</w:t>
            </w:r>
          </w:p>
        </w:tc>
        <w:tc>
          <w:tcPr>
            <w:tcW w:w="2068" w:type="dxa"/>
            <w:tcBorders>
              <w:bottom w:val="single" w:sz="6" w:space="0" w:color="FF0000"/>
            </w:tcBorders>
          </w:tcPr>
          <w:p w:rsidR="00057443" w:rsidRDefault="00927F65">
            <w:pPr>
              <w:rPr>
                <w:sz w:val="20"/>
              </w:rPr>
            </w:pPr>
            <w:r>
              <w:rPr>
                <w:sz w:val="20"/>
              </w:rPr>
              <w:t>3</w:t>
            </w:r>
          </w:p>
          <w:p w:rsidR="00B5288C" w:rsidRDefault="00B5288C">
            <w:pPr>
              <w:rPr>
                <w:sz w:val="20"/>
              </w:rPr>
            </w:pPr>
            <w:r>
              <w:rPr>
                <w:sz w:val="20"/>
              </w:rPr>
              <w:t>Marching Camp 7-12</w:t>
            </w:r>
          </w:p>
          <w:p w:rsidR="00BF60D9" w:rsidRDefault="00927F65">
            <w:pPr>
              <w:rPr>
                <w:sz w:val="20"/>
              </w:rPr>
            </w:pPr>
            <w:r>
              <w:rPr>
                <w:sz w:val="20"/>
              </w:rPr>
              <w:t>Cheer camp 9:30-12:30</w:t>
            </w:r>
          </w:p>
        </w:tc>
        <w:tc>
          <w:tcPr>
            <w:tcW w:w="2068" w:type="dxa"/>
          </w:tcPr>
          <w:p w:rsidR="007E173A" w:rsidRDefault="00927F65">
            <w:pPr>
              <w:rPr>
                <w:sz w:val="20"/>
              </w:rPr>
            </w:pPr>
            <w:r>
              <w:rPr>
                <w:sz w:val="20"/>
              </w:rPr>
              <w:t>4</w:t>
            </w:r>
          </w:p>
          <w:p w:rsidR="00B5288C" w:rsidRDefault="00B5288C">
            <w:pPr>
              <w:rPr>
                <w:sz w:val="20"/>
              </w:rPr>
            </w:pPr>
            <w:r>
              <w:rPr>
                <w:sz w:val="20"/>
              </w:rPr>
              <w:t>Marching Camp 7-12</w:t>
            </w:r>
          </w:p>
          <w:p w:rsidR="00BF60D9" w:rsidRDefault="00927F65">
            <w:pPr>
              <w:rPr>
                <w:sz w:val="20"/>
              </w:rPr>
            </w:pPr>
            <w:r>
              <w:rPr>
                <w:sz w:val="20"/>
              </w:rPr>
              <w:t>Cheer camp 9:30-12:30</w:t>
            </w:r>
          </w:p>
        </w:tc>
        <w:tc>
          <w:tcPr>
            <w:tcW w:w="2068" w:type="dxa"/>
          </w:tcPr>
          <w:p w:rsidR="007E173A" w:rsidRDefault="00927F65">
            <w:pPr>
              <w:rPr>
                <w:sz w:val="20"/>
              </w:rPr>
            </w:pPr>
            <w:r>
              <w:rPr>
                <w:sz w:val="20"/>
              </w:rPr>
              <w:t>5</w:t>
            </w:r>
          </w:p>
          <w:p w:rsidR="00B5288C" w:rsidRDefault="00B5288C">
            <w:pPr>
              <w:rPr>
                <w:sz w:val="20"/>
              </w:rPr>
            </w:pPr>
            <w:r>
              <w:rPr>
                <w:sz w:val="20"/>
              </w:rPr>
              <w:t>Marching Camp 7-12</w:t>
            </w:r>
          </w:p>
          <w:p w:rsidR="005A424A" w:rsidRDefault="00927F65">
            <w:pPr>
              <w:rPr>
                <w:sz w:val="20"/>
              </w:rPr>
            </w:pPr>
            <w:r>
              <w:rPr>
                <w:sz w:val="20"/>
              </w:rPr>
              <w:t>Cheer camp 9:30-12:30</w:t>
            </w:r>
          </w:p>
          <w:p w:rsidR="00927F65" w:rsidRDefault="00927F65">
            <w:pPr>
              <w:rPr>
                <w:sz w:val="20"/>
              </w:rPr>
            </w:pPr>
            <w:r>
              <w:rPr>
                <w:sz w:val="20"/>
              </w:rPr>
              <w:t>Meet the Warriors/Stuff the Bus6:00-7:30</w:t>
            </w:r>
          </w:p>
        </w:tc>
        <w:tc>
          <w:tcPr>
            <w:tcW w:w="2347" w:type="dxa"/>
          </w:tcPr>
          <w:p w:rsidR="00A14928" w:rsidRDefault="00927F65">
            <w:pPr>
              <w:rPr>
                <w:sz w:val="20"/>
              </w:rPr>
            </w:pPr>
            <w:r>
              <w:rPr>
                <w:sz w:val="20"/>
              </w:rPr>
              <w:t>6</w:t>
            </w:r>
          </w:p>
        </w:tc>
      </w:tr>
      <w:tr w:rsidR="006275FB" w:rsidTr="00850133">
        <w:trPr>
          <w:trHeight w:val="1519"/>
        </w:trPr>
        <w:tc>
          <w:tcPr>
            <w:tcW w:w="2066" w:type="dxa"/>
          </w:tcPr>
          <w:p w:rsidR="006275FB" w:rsidRDefault="00927F65">
            <w:pPr>
              <w:rPr>
                <w:sz w:val="20"/>
              </w:rPr>
            </w:pPr>
            <w:r>
              <w:rPr>
                <w:sz w:val="20"/>
              </w:rPr>
              <w:t>7</w:t>
            </w:r>
          </w:p>
        </w:tc>
        <w:tc>
          <w:tcPr>
            <w:tcW w:w="2067" w:type="dxa"/>
            <w:tcBorders>
              <w:bottom w:val="single" w:sz="6" w:space="0" w:color="FF0000"/>
            </w:tcBorders>
            <w:shd w:val="clear" w:color="auto" w:fill="F7C5A3"/>
          </w:tcPr>
          <w:p w:rsidR="003E5992" w:rsidRDefault="00927F65" w:rsidP="005E29BA">
            <w:pPr>
              <w:rPr>
                <w:sz w:val="20"/>
              </w:rPr>
            </w:pPr>
            <w:r>
              <w:rPr>
                <w:sz w:val="20"/>
              </w:rPr>
              <w:t>8</w:t>
            </w:r>
          </w:p>
          <w:p w:rsidR="00FA4CA1" w:rsidRDefault="00FA4CA1" w:rsidP="005E29BA">
            <w:pPr>
              <w:rPr>
                <w:sz w:val="20"/>
              </w:rPr>
            </w:pPr>
            <w:r>
              <w:rPr>
                <w:sz w:val="20"/>
              </w:rPr>
              <w:t>PD Day #1</w:t>
            </w:r>
          </w:p>
          <w:p w:rsidR="0072620C" w:rsidRDefault="0072620C" w:rsidP="005E29BA">
            <w:pPr>
              <w:rPr>
                <w:sz w:val="20"/>
              </w:rPr>
            </w:pPr>
            <w:r>
              <w:rPr>
                <w:sz w:val="20"/>
              </w:rPr>
              <w:t>Board Meeting 6:00</w:t>
            </w:r>
          </w:p>
          <w:p w:rsidR="00B5288C" w:rsidRPr="005E29BA" w:rsidRDefault="00FA4CA1" w:rsidP="005E29BA">
            <w:pPr>
              <w:rPr>
                <w:sz w:val="20"/>
              </w:rPr>
            </w:pPr>
            <w:r>
              <w:rPr>
                <w:sz w:val="20"/>
              </w:rPr>
              <w:t>HSFP vs. Wayne &amp; Ringling 3:30</w:t>
            </w:r>
          </w:p>
        </w:tc>
        <w:tc>
          <w:tcPr>
            <w:tcW w:w="2068" w:type="dxa"/>
            <w:tcBorders>
              <w:bottom w:val="single" w:sz="6" w:space="0" w:color="FF0000"/>
            </w:tcBorders>
            <w:shd w:val="clear" w:color="auto" w:fill="F7C5A3"/>
          </w:tcPr>
          <w:p w:rsidR="00BB5A52" w:rsidRDefault="00927F65" w:rsidP="00E3357E">
            <w:pPr>
              <w:rPr>
                <w:sz w:val="20"/>
              </w:rPr>
            </w:pPr>
            <w:r>
              <w:rPr>
                <w:sz w:val="20"/>
              </w:rPr>
              <w:t>9</w:t>
            </w:r>
          </w:p>
          <w:p w:rsidR="00E4588E" w:rsidRDefault="00E4588E" w:rsidP="00E3357E">
            <w:pPr>
              <w:rPr>
                <w:sz w:val="20"/>
              </w:rPr>
            </w:pPr>
            <w:r>
              <w:rPr>
                <w:sz w:val="20"/>
              </w:rPr>
              <w:t>Profession Day</w:t>
            </w:r>
            <w:r w:rsidR="005A424A">
              <w:rPr>
                <w:sz w:val="20"/>
              </w:rPr>
              <w:t xml:space="preserve"> #</w:t>
            </w:r>
            <w:r w:rsidR="00FA4CA1">
              <w:rPr>
                <w:sz w:val="20"/>
              </w:rPr>
              <w:t>2</w:t>
            </w:r>
          </w:p>
          <w:p w:rsidR="00E4588E" w:rsidRDefault="00FA4CA1" w:rsidP="00E3357E">
            <w:pPr>
              <w:rPr>
                <w:sz w:val="20"/>
              </w:rPr>
            </w:pPr>
            <w:r>
              <w:rPr>
                <w:sz w:val="20"/>
              </w:rPr>
              <w:t xml:space="preserve">HSFP vs. </w:t>
            </w:r>
            <w:r w:rsidR="00456C3B">
              <w:rPr>
                <w:sz w:val="20"/>
              </w:rPr>
              <w:t>Verden</w:t>
            </w:r>
            <w:r>
              <w:rPr>
                <w:sz w:val="20"/>
              </w:rPr>
              <w:t xml:space="preserve"> 4:30</w:t>
            </w:r>
          </w:p>
          <w:p w:rsidR="00E4588E" w:rsidRDefault="00E4588E" w:rsidP="00E3357E">
            <w:pPr>
              <w:rPr>
                <w:sz w:val="20"/>
              </w:rPr>
            </w:pPr>
          </w:p>
          <w:p w:rsidR="00E4588E" w:rsidRDefault="00E4588E" w:rsidP="00E3357E">
            <w:pPr>
              <w:rPr>
                <w:sz w:val="20"/>
              </w:rPr>
            </w:pPr>
            <w:r>
              <w:rPr>
                <w:sz w:val="20"/>
              </w:rPr>
              <w:t>Meet the Teachers 3:00-6:00</w:t>
            </w:r>
          </w:p>
        </w:tc>
        <w:tc>
          <w:tcPr>
            <w:tcW w:w="2068" w:type="dxa"/>
            <w:tcBorders>
              <w:bottom w:val="single" w:sz="6" w:space="0" w:color="FF0000"/>
            </w:tcBorders>
            <w:shd w:val="clear" w:color="auto" w:fill="FFFFFF" w:themeFill="background1"/>
          </w:tcPr>
          <w:p w:rsidR="003E5992" w:rsidRDefault="00927F65" w:rsidP="005E29BA">
            <w:pPr>
              <w:rPr>
                <w:sz w:val="20"/>
              </w:rPr>
            </w:pPr>
            <w:r>
              <w:rPr>
                <w:sz w:val="20"/>
              </w:rPr>
              <w:t>10</w:t>
            </w:r>
          </w:p>
          <w:p w:rsidR="00E4588E" w:rsidRDefault="00FA4CA1" w:rsidP="005E29BA">
            <w:pPr>
              <w:rPr>
                <w:sz w:val="20"/>
              </w:rPr>
            </w:pPr>
            <w:r>
              <w:rPr>
                <w:sz w:val="20"/>
              </w:rPr>
              <w:t xml:space="preserve">First Day of School! </w:t>
            </w:r>
          </w:p>
          <w:p w:rsidR="00FA4CA1" w:rsidRDefault="00FA4CA1" w:rsidP="005E29BA">
            <w:pPr>
              <w:rPr>
                <w:sz w:val="20"/>
              </w:rPr>
            </w:pPr>
            <w:r>
              <w:rPr>
                <w:sz w:val="20"/>
              </w:rPr>
              <w:t xml:space="preserve">Blue and Gold Sales </w:t>
            </w:r>
            <w:r w:rsidR="007B0EE7">
              <w:rPr>
                <w:sz w:val="20"/>
              </w:rPr>
              <w:t>Begin</w:t>
            </w:r>
            <w:r>
              <w:rPr>
                <w:sz w:val="20"/>
              </w:rPr>
              <w:t xml:space="preserve"> </w:t>
            </w:r>
          </w:p>
        </w:tc>
        <w:tc>
          <w:tcPr>
            <w:tcW w:w="2068" w:type="dxa"/>
          </w:tcPr>
          <w:p w:rsidR="003E5992" w:rsidRDefault="00927F65" w:rsidP="005E29BA">
            <w:pPr>
              <w:rPr>
                <w:sz w:val="20"/>
              </w:rPr>
            </w:pPr>
            <w:r>
              <w:rPr>
                <w:sz w:val="20"/>
              </w:rPr>
              <w:t>11</w:t>
            </w:r>
          </w:p>
          <w:p w:rsidR="00456C3B" w:rsidRDefault="00FA4CA1" w:rsidP="005E29BA">
            <w:pPr>
              <w:rPr>
                <w:sz w:val="20"/>
              </w:rPr>
            </w:pPr>
            <w:r>
              <w:rPr>
                <w:sz w:val="20"/>
              </w:rPr>
              <w:t>Class Meeting 4</w:t>
            </w:r>
            <w:r w:rsidRPr="00FA4CA1">
              <w:rPr>
                <w:sz w:val="20"/>
                <w:vertAlign w:val="superscript"/>
              </w:rPr>
              <w:t>th</w:t>
            </w:r>
            <w:r w:rsidR="00E87F36">
              <w:rPr>
                <w:sz w:val="20"/>
              </w:rPr>
              <w:t xml:space="preserve"> Hour</w:t>
            </w:r>
            <w:r w:rsidR="00456C3B">
              <w:rPr>
                <w:sz w:val="20"/>
              </w:rPr>
              <w:t xml:space="preserve"> </w:t>
            </w:r>
            <w:r>
              <w:rPr>
                <w:sz w:val="20"/>
              </w:rPr>
              <w:t>HSFP vs. Stratford 5:00</w:t>
            </w:r>
          </w:p>
        </w:tc>
        <w:tc>
          <w:tcPr>
            <w:tcW w:w="2068" w:type="dxa"/>
          </w:tcPr>
          <w:p w:rsidR="00BB5A52" w:rsidRDefault="00927F65" w:rsidP="00E3357E">
            <w:pPr>
              <w:rPr>
                <w:sz w:val="20"/>
              </w:rPr>
            </w:pPr>
            <w:r>
              <w:rPr>
                <w:sz w:val="20"/>
              </w:rPr>
              <w:t>12</w:t>
            </w:r>
          </w:p>
          <w:p w:rsidR="00456C3B" w:rsidRDefault="00FA4CA1" w:rsidP="00E3357E">
            <w:pPr>
              <w:rPr>
                <w:sz w:val="20"/>
              </w:rPr>
            </w:pPr>
            <w:r>
              <w:rPr>
                <w:sz w:val="20"/>
              </w:rPr>
              <w:t>JHFP Festival</w:t>
            </w:r>
            <w:r w:rsidR="00456C3B">
              <w:rPr>
                <w:sz w:val="20"/>
              </w:rPr>
              <w:t xml:space="preserve"> @ Maysville</w:t>
            </w:r>
          </w:p>
        </w:tc>
        <w:tc>
          <w:tcPr>
            <w:tcW w:w="2347" w:type="dxa"/>
          </w:tcPr>
          <w:p w:rsidR="00057443" w:rsidRDefault="00927F65" w:rsidP="005E29BA">
            <w:pPr>
              <w:rPr>
                <w:sz w:val="20"/>
              </w:rPr>
            </w:pPr>
            <w:r>
              <w:rPr>
                <w:sz w:val="20"/>
              </w:rPr>
              <w:t>13</w:t>
            </w:r>
          </w:p>
          <w:p w:rsidR="00456C3B" w:rsidRDefault="00FA4CA1" w:rsidP="005E29BA">
            <w:pPr>
              <w:rPr>
                <w:sz w:val="20"/>
              </w:rPr>
            </w:pPr>
            <w:r>
              <w:rPr>
                <w:sz w:val="20"/>
              </w:rPr>
              <w:t>JHFP Festival @ Maysville</w:t>
            </w:r>
          </w:p>
        </w:tc>
      </w:tr>
      <w:tr w:rsidR="006275FB" w:rsidTr="00850133">
        <w:trPr>
          <w:trHeight w:val="1412"/>
        </w:trPr>
        <w:tc>
          <w:tcPr>
            <w:tcW w:w="2066" w:type="dxa"/>
          </w:tcPr>
          <w:p w:rsidR="006275FB" w:rsidRDefault="00927F65">
            <w:pPr>
              <w:rPr>
                <w:sz w:val="20"/>
              </w:rPr>
            </w:pPr>
            <w:r>
              <w:rPr>
                <w:sz w:val="20"/>
              </w:rPr>
              <w:t>14</w:t>
            </w:r>
          </w:p>
        </w:tc>
        <w:tc>
          <w:tcPr>
            <w:tcW w:w="2067" w:type="dxa"/>
            <w:shd w:val="clear" w:color="auto" w:fill="FFFFFF"/>
          </w:tcPr>
          <w:p w:rsidR="00E4588E" w:rsidRDefault="00927F65">
            <w:pPr>
              <w:rPr>
                <w:sz w:val="20"/>
              </w:rPr>
            </w:pPr>
            <w:r>
              <w:rPr>
                <w:sz w:val="20"/>
              </w:rPr>
              <w:t>15</w:t>
            </w:r>
          </w:p>
          <w:p w:rsidR="00FA4CA1" w:rsidRDefault="00FA4CA1">
            <w:pPr>
              <w:rPr>
                <w:sz w:val="20"/>
              </w:rPr>
            </w:pPr>
            <w:r>
              <w:rPr>
                <w:sz w:val="20"/>
              </w:rPr>
              <w:t>Booster Club Photos (During Athletic Hour)</w:t>
            </w:r>
          </w:p>
          <w:p w:rsidR="00456C3B" w:rsidRDefault="005A424A" w:rsidP="00E4588E">
            <w:pPr>
              <w:rPr>
                <w:sz w:val="20"/>
              </w:rPr>
            </w:pPr>
            <w:r>
              <w:rPr>
                <w:sz w:val="20"/>
              </w:rPr>
              <w:t>Diagnostic Drill Test 8:05 am</w:t>
            </w:r>
            <w:r w:rsidR="00456C3B">
              <w:rPr>
                <w:sz w:val="20"/>
              </w:rPr>
              <w:t xml:space="preserve"> </w:t>
            </w:r>
          </w:p>
          <w:p w:rsidR="00E4588E" w:rsidRPr="00456C3B" w:rsidRDefault="00FA4CA1" w:rsidP="00E4588E">
            <w:pPr>
              <w:rPr>
                <w:sz w:val="20"/>
              </w:rPr>
            </w:pPr>
            <w:r>
              <w:rPr>
                <w:sz w:val="20"/>
              </w:rPr>
              <w:t>HSFP vs.</w:t>
            </w:r>
            <w:r w:rsidR="00456C3B">
              <w:rPr>
                <w:sz w:val="20"/>
              </w:rPr>
              <w:t xml:space="preserve"> Millcreek 4:30</w:t>
            </w:r>
          </w:p>
          <w:p w:rsidR="00E4588E" w:rsidRPr="00185938" w:rsidRDefault="00E4588E" w:rsidP="00E4588E">
            <w:pPr>
              <w:rPr>
                <w:color w:val="FFFFFF"/>
                <w:sz w:val="20"/>
              </w:rPr>
            </w:pPr>
          </w:p>
          <w:p w:rsidR="003E5992" w:rsidRPr="00185938" w:rsidRDefault="003E5992" w:rsidP="00E4588E">
            <w:pPr>
              <w:rPr>
                <w:color w:val="FFFFFF"/>
              </w:rPr>
            </w:pPr>
          </w:p>
        </w:tc>
        <w:tc>
          <w:tcPr>
            <w:tcW w:w="2068" w:type="dxa"/>
            <w:shd w:val="clear" w:color="auto" w:fill="FFFFFF"/>
          </w:tcPr>
          <w:p w:rsidR="005E29BA" w:rsidRDefault="00927F65">
            <w:pPr>
              <w:rPr>
                <w:sz w:val="20"/>
              </w:rPr>
            </w:pPr>
            <w:r>
              <w:rPr>
                <w:sz w:val="20"/>
              </w:rPr>
              <w:t>16</w:t>
            </w:r>
          </w:p>
          <w:p w:rsidR="00632440" w:rsidRDefault="00632440">
            <w:pPr>
              <w:rPr>
                <w:sz w:val="20"/>
              </w:rPr>
            </w:pPr>
            <w:r>
              <w:rPr>
                <w:sz w:val="20"/>
              </w:rPr>
              <w:t>Cheer Practice 7:00 AM</w:t>
            </w:r>
          </w:p>
        </w:tc>
        <w:tc>
          <w:tcPr>
            <w:tcW w:w="2068" w:type="dxa"/>
            <w:shd w:val="clear" w:color="auto" w:fill="FFFFFF"/>
          </w:tcPr>
          <w:p w:rsidR="005E29BA" w:rsidRDefault="00927F65">
            <w:pPr>
              <w:rPr>
                <w:sz w:val="20"/>
              </w:rPr>
            </w:pPr>
            <w:r>
              <w:rPr>
                <w:sz w:val="20"/>
              </w:rPr>
              <w:t>17</w:t>
            </w:r>
          </w:p>
          <w:p w:rsidR="005A424A" w:rsidRDefault="005A424A">
            <w:pPr>
              <w:rPr>
                <w:sz w:val="20"/>
              </w:rPr>
            </w:pPr>
            <w:r>
              <w:rPr>
                <w:sz w:val="20"/>
              </w:rPr>
              <w:t>Enrollment Forms Due</w:t>
            </w:r>
          </w:p>
          <w:p w:rsidR="005A424A" w:rsidRDefault="005A424A">
            <w:pPr>
              <w:rPr>
                <w:sz w:val="20"/>
              </w:rPr>
            </w:pPr>
            <w:r>
              <w:rPr>
                <w:sz w:val="20"/>
              </w:rPr>
              <w:t>Fire Drill 8:05 am</w:t>
            </w:r>
          </w:p>
        </w:tc>
        <w:tc>
          <w:tcPr>
            <w:tcW w:w="2068" w:type="dxa"/>
          </w:tcPr>
          <w:p w:rsidR="005E29BA" w:rsidRDefault="00927F65">
            <w:pPr>
              <w:rPr>
                <w:sz w:val="20"/>
              </w:rPr>
            </w:pPr>
            <w:r>
              <w:rPr>
                <w:sz w:val="20"/>
              </w:rPr>
              <w:t>18</w:t>
            </w:r>
          </w:p>
          <w:p w:rsidR="00456C3B" w:rsidRDefault="00456C3B">
            <w:pPr>
              <w:rPr>
                <w:sz w:val="20"/>
              </w:rPr>
            </w:pPr>
            <w:r>
              <w:rPr>
                <w:sz w:val="20"/>
              </w:rPr>
              <w:t>HSFP Tournament @ Maysville</w:t>
            </w:r>
          </w:p>
        </w:tc>
        <w:tc>
          <w:tcPr>
            <w:tcW w:w="2068" w:type="dxa"/>
          </w:tcPr>
          <w:p w:rsidR="005E29BA" w:rsidRDefault="00927F65">
            <w:pPr>
              <w:rPr>
                <w:sz w:val="20"/>
              </w:rPr>
            </w:pPr>
            <w:r>
              <w:rPr>
                <w:sz w:val="20"/>
              </w:rPr>
              <w:t>19</w:t>
            </w:r>
          </w:p>
          <w:p w:rsidR="003F43CA" w:rsidRDefault="00FA4CA1" w:rsidP="003F43CA">
            <w:pPr>
              <w:rPr>
                <w:sz w:val="20"/>
              </w:rPr>
            </w:pPr>
            <w:r>
              <w:rPr>
                <w:sz w:val="20"/>
              </w:rPr>
              <w:t xml:space="preserve">HSFB Scrimmage vs. Ryan </w:t>
            </w:r>
          </w:p>
          <w:p w:rsidR="00456C3B" w:rsidRDefault="00456C3B" w:rsidP="003F43CA">
            <w:pPr>
              <w:rPr>
                <w:sz w:val="20"/>
              </w:rPr>
            </w:pPr>
            <w:r>
              <w:rPr>
                <w:sz w:val="20"/>
              </w:rPr>
              <w:t>HSFP Tournament @ Maysville</w:t>
            </w:r>
          </w:p>
        </w:tc>
        <w:tc>
          <w:tcPr>
            <w:tcW w:w="2347" w:type="dxa"/>
          </w:tcPr>
          <w:p w:rsidR="005E29BA" w:rsidRDefault="00927F65" w:rsidP="005E29BA">
            <w:pPr>
              <w:rPr>
                <w:sz w:val="20"/>
              </w:rPr>
            </w:pPr>
            <w:r>
              <w:rPr>
                <w:sz w:val="20"/>
              </w:rPr>
              <w:t>20</w:t>
            </w:r>
          </w:p>
          <w:p w:rsidR="00456C3B" w:rsidRDefault="00456C3B" w:rsidP="005E29BA">
            <w:pPr>
              <w:rPr>
                <w:sz w:val="20"/>
              </w:rPr>
            </w:pPr>
            <w:r>
              <w:rPr>
                <w:sz w:val="20"/>
              </w:rPr>
              <w:t>HSFP Tournament @ Maysville</w:t>
            </w:r>
          </w:p>
        </w:tc>
      </w:tr>
      <w:tr w:rsidR="006275FB" w:rsidTr="00850133">
        <w:trPr>
          <w:trHeight w:val="1519"/>
        </w:trPr>
        <w:tc>
          <w:tcPr>
            <w:tcW w:w="2066" w:type="dxa"/>
            <w:tcBorders>
              <w:bottom w:val="single" w:sz="6" w:space="0" w:color="FF0000"/>
            </w:tcBorders>
          </w:tcPr>
          <w:p w:rsidR="006275FB" w:rsidRDefault="00927F65">
            <w:pPr>
              <w:rPr>
                <w:sz w:val="20"/>
              </w:rPr>
            </w:pPr>
            <w:r>
              <w:rPr>
                <w:sz w:val="20"/>
              </w:rPr>
              <w:t>21</w:t>
            </w:r>
          </w:p>
        </w:tc>
        <w:tc>
          <w:tcPr>
            <w:tcW w:w="2067" w:type="dxa"/>
            <w:tcBorders>
              <w:bottom w:val="single" w:sz="6" w:space="0" w:color="FF0000"/>
            </w:tcBorders>
          </w:tcPr>
          <w:p w:rsidR="003E5992" w:rsidRDefault="00927F65" w:rsidP="005E29BA">
            <w:pPr>
              <w:rPr>
                <w:sz w:val="20"/>
              </w:rPr>
            </w:pPr>
            <w:r>
              <w:rPr>
                <w:sz w:val="20"/>
              </w:rPr>
              <w:t>22</w:t>
            </w:r>
          </w:p>
          <w:p w:rsidR="00E87F36" w:rsidRDefault="00E87F36" w:rsidP="005E29BA">
            <w:pPr>
              <w:rPr>
                <w:sz w:val="20"/>
              </w:rPr>
            </w:pPr>
            <w:r>
              <w:rPr>
                <w:sz w:val="20"/>
              </w:rPr>
              <w:t>Organization Pictures AM</w:t>
            </w:r>
          </w:p>
          <w:p w:rsidR="00B5288C" w:rsidRDefault="00B5288C" w:rsidP="005E29BA">
            <w:pPr>
              <w:rPr>
                <w:sz w:val="20"/>
              </w:rPr>
            </w:pPr>
            <w:r>
              <w:rPr>
                <w:sz w:val="20"/>
              </w:rPr>
              <w:t xml:space="preserve">Fall Sports </w:t>
            </w:r>
            <w:r w:rsidR="005A424A">
              <w:rPr>
                <w:sz w:val="20"/>
              </w:rPr>
              <w:t>Pictures</w:t>
            </w:r>
          </w:p>
          <w:p w:rsidR="00456C3B" w:rsidRDefault="00456C3B" w:rsidP="005E29BA">
            <w:pPr>
              <w:rPr>
                <w:sz w:val="20"/>
              </w:rPr>
            </w:pPr>
            <w:r>
              <w:rPr>
                <w:sz w:val="20"/>
              </w:rPr>
              <w:t>HSFP vs. Earlsboro 4:30</w:t>
            </w:r>
          </w:p>
          <w:p w:rsidR="005A424A" w:rsidRDefault="005A424A" w:rsidP="005E29BA">
            <w:pPr>
              <w:rPr>
                <w:sz w:val="20"/>
              </w:rPr>
            </w:pPr>
          </w:p>
        </w:tc>
        <w:tc>
          <w:tcPr>
            <w:tcW w:w="2068" w:type="dxa"/>
          </w:tcPr>
          <w:p w:rsidR="003E5992" w:rsidRDefault="00927F65">
            <w:pPr>
              <w:rPr>
                <w:sz w:val="20"/>
              </w:rPr>
            </w:pPr>
            <w:r>
              <w:rPr>
                <w:sz w:val="20"/>
              </w:rPr>
              <w:t>23</w:t>
            </w:r>
          </w:p>
          <w:p w:rsidR="003A6225" w:rsidRDefault="003A6225">
            <w:pPr>
              <w:rPr>
                <w:sz w:val="20"/>
              </w:rPr>
            </w:pPr>
            <w:r>
              <w:rPr>
                <w:sz w:val="20"/>
              </w:rPr>
              <w:t>JH/HSFP vs. Paoli 5:00</w:t>
            </w:r>
          </w:p>
        </w:tc>
        <w:tc>
          <w:tcPr>
            <w:tcW w:w="2068" w:type="dxa"/>
          </w:tcPr>
          <w:p w:rsidR="007E173A" w:rsidRDefault="00927F65">
            <w:pPr>
              <w:rPr>
                <w:sz w:val="20"/>
              </w:rPr>
            </w:pPr>
            <w:r>
              <w:rPr>
                <w:sz w:val="20"/>
              </w:rPr>
              <w:t>24</w:t>
            </w:r>
          </w:p>
          <w:p w:rsidR="00FA4CA1" w:rsidRDefault="00FA4CA1">
            <w:pPr>
              <w:rPr>
                <w:sz w:val="20"/>
              </w:rPr>
            </w:pPr>
            <w:r>
              <w:rPr>
                <w:sz w:val="20"/>
              </w:rPr>
              <w:t>Blood Drive 9:00-1:30</w:t>
            </w:r>
          </w:p>
          <w:p w:rsidR="005A424A" w:rsidRDefault="00676EF5">
            <w:pPr>
              <w:rPr>
                <w:sz w:val="20"/>
              </w:rPr>
            </w:pPr>
            <w:r>
              <w:rPr>
                <w:sz w:val="20"/>
              </w:rPr>
              <w:t>Emergency</w:t>
            </w:r>
            <w:r w:rsidR="005A424A">
              <w:rPr>
                <w:sz w:val="20"/>
              </w:rPr>
              <w:t xml:space="preserve"> Drill 2:02 pm</w:t>
            </w:r>
          </w:p>
        </w:tc>
        <w:tc>
          <w:tcPr>
            <w:tcW w:w="2068" w:type="dxa"/>
          </w:tcPr>
          <w:p w:rsidR="007E173A" w:rsidRDefault="00927F65">
            <w:pPr>
              <w:rPr>
                <w:sz w:val="20"/>
              </w:rPr>
            </w:pPr>
            <w:r>
              <w:rPr>
                <w:sz w:val="20"/>
              </w:rPr>
              <w:t>25</w:t>
            </w:r>
          </w:p>
          <w:p w:rsidR="003A6225" w:rsidRDefault="003A6225">
            <w:pPr>
              <w:rPr>
                <w:sz w:val="20"/>
              </w:rPr>
            </w:pPr>
            <w:r>
              <w:rPr>
                <w:sz w:val="20"/>
              </w:rPr>
              <w:t xml:space="preserve">HSFP @ Asher Tournament </w:t>
            </w:r>
          </w:p>
          <w:p w:rsidR="00FA4CA1" w:rsidRDefault="00FA4CA1">
            <w:pPr>
              <w:rPr>
                <w:sz w:val="20"/>
              </w:rPr>
            </w:pPr>
            <w:r>
              <w:rPr>
                <w:sz w:val="20"/>
              </w:rPr>
              <w:t xml:space="preserve">Garvin County Free Fair </w:t>
            </w:r>
          </w:p>
        </w:tc>
        <w:tc>
          <w:tcPr>
            <w:tcW w:w="2068" w:type="dxa"/>
          </w:tcPr>
          <w:p w:rsidR="00FA4CA1" w:rsidRDefault="00927F65" w:rsidP="00A14928">
            <w:pPr>
              <w:rPr>
                <w:sz w:val="20"/>
              </w:rPr>
            </w:pPr>
            <w:r>
              <w:rPr>
                <w:sz w:val="20"/>
              </w:rPr>
              <w:t>26</w:t>
            </w:r>
          </w:p>
          <w:p w:rsidR="005A424A" w:rsidRDefault="005A424A" w:rsidP="00A14928">
            <w:pPr>
              <w:rPr>
                <w:sz w:val="20"/>
              </w:rPr>
            </w:pPr>
            <w:r>
              <w:rPr>
                <w:sz w:val="20"/>
              </w:rPr>
              <w:t>HSFB @ Bray-Doyle 7:00</w:t>
            </w:r>
          </w:p>
          <w:p w:rsidR="00632440" w:rsidRDefault="00632440" w:rsidP="00A14928">
            <w:pPr>
              <w:rPr>
                <w:sz w:val="20"/>
              </w:rPr>
            </w:pPr>
            <w:r>
              <w:rPr>
                <w:sz w:val="20"/>
              </w:rPr>
              <w:t xml:space="preserve">Pep Assembly 2:20 @ The Grove </w:t>
            </w:r>
          </w:p>
          <w:p w:rsidR="003A6225" w:rsidRDefault="003A6225" w:rsidP="00A14928">
            <w:pPr>
              <w:rPr>
                <w:sz w:val="20"/>
              </w:rPr>
            </w:pPr>
            <w:r>
              <w:rPr>
                <w:sz w:val="20"/>
              </w:rPr>
              <w:t>HSFP @ Asher Tournament</w:t>
            </w:r>
          </w:p>
          <w:p w:rsidR="00FA4CA1" w:rsidRDefault="00FA4CA1" w:rsidP="00A14928">
            <w:pPr>
              <w:rPr>
                <w:sz w:val="20"/>
              </w:rPr>
            </w:pPr>
            <w:r>
              <w:rPr>
                <w:sz w:val="20"/>
              </w:rPr>
              <w:t>Garvin County Free Fair</w:t>
            </w:r>
          </w:p>
        </w:tc>
        <w:tc>
          <w:tcPr>
            <w:tcW w:w="2347" w:type="dxa"/>
          </w:tcPr>
          <w:p w:rsidR="007E173A" w:rsidRDefault="00927F65">
            <w:pPr>
              <w:rPr>
                <w:sz w:val="20"/>
              </w:rPr>
            </w:pPr>
            <w:r>
              <w:rPr>
                <w:sz w:val="20"/>
              </w:rPr>
              <w:t>27</w:t>
            </w:r>
          </w:p>
          <w:p w:rsidR="003A6225" w:rsidRDefault="003A6225">
            <w:pPr>
              <w:rPr>
                <w:sz w:val="20"/>
              </w:rPr>
            </w:pPr>
            <w:r>
              <w:rPr>
                <w:sz w:val="20"/>
              </w:rPr>
              <w:t>HSFP @ Asher Tournament</w:t>
            </w:r>
          </w:p>
          <w:p w:rsidR="00FA4CA1" w:rsidRDefault="00FA4CA1">
            <w:pPr>
              <w:rPr>
                <w:sz w:val="20"/>
              </w:rPr>
            </w:pPr>
            <w:r>
              <w:rPr>
                <w:sz w:val="20"/>
              </w:rPr>
              <w:t>Garvin County Free Fair</w:t>
            </w:r>
          </w:p>
        </w:tc>
      </w:tr>
      <w:tr w:rsidR="006275FB" w:rsidTr="00850133">
        <w:trPr>
          <w:trHeight w:val="1632"/>
        </w:trPr>
        <w:tc>
          <w:tcPr>
            <w:tcW w:w="2066" w:type="dxa"/>
            <w:tcBorders>
              <w:tr2bl w:val="nil"/>
            </w:tcBorders>
          </w:tcPr>
          <w:p w:rsidR="00B93659" w:rsidRDefault="00927F65" w:rsidP="00A47F70">
            <w:pPr>
              <w:rPr>
                <w:sz w:val="20"/>
              </w:rPr>
            </w:pPr>
            <w:r>
              <w:rPr>
                <w:sz w:val="20"/>
              </w:rPr>
              <w:t>28</w:t>
            </w:r>
          </w:p>
        </w:tc>
        <w:tc>
          <w:tcPr>
            <w:tcW w:w="2067" w:type="dxa"/>
            <w:tcBorders>
              <w:tr2bl w:val="nil"/>
            </w:tcBorders>
          </w:tcPr>
          <w:p w:rsidR="003E5992" w:rsidRDefault="00927F65" w:rsidP="00A47F70">
            <w:pPr>
              <w:rPr>
                <w:sz w:val="20"/>
              </w:rPr>
            </w:pPr>
            <w:r>
              <w:rPr>
                <w:sz w:val="20"/>
              </w:rPr>
              <w:t>29</w:t>
            </w:r>
          </w:p>
          <w:p w:rsidR="003C6899" w:rsidRDefault="003C6899" w:rsidP="00A47F70">
            <w:pPr>
              <w:rPr>
                <w:sz w:val="20"/>
              </w:rPr>
            </w:pPr>
            <w:r>
              <w:rPr>
                <w:sz w:val="20"/>
              </w:rPr>
              <w:t>HSFP vs. Velma 4:30</w:t>
            </w:r>
          </w:p>
          <w:p w:rsidR="003A6225" w:rsidRDefault="005A424A" w:rsidP="00FA4CA1">
            <w:pPr>
              <w:rPr>
                <w:sz w:val="20"/>
              </w:rPr>
            </w:pPr>
            <w:r>
              <w:rPr>
                <w:sz w:val="20"/>
              </w:rPr>
              <w:t>JHFB</w:t>
            </w:r>
            <w:r w:rsidR="00FA4CA1">
              <w:rPr>
                <w:sz w:val="20"/>
              </w:rPr>
              <w:t xml:space="preserve"> @ Whitebead 6:00</w:t>
            </w:r>
          </w:p>
        </w:tc>
        <w:tc>
          <w:tcPr>
            <w:tcW w:w="2068" w:type="dxa"/>
          </w:tcPr>
          <w:p w:rsidR="00B33F11" w:rsidRDefault="00927F65" w:rsidP="00E3357E">
            <w:pPr>
              <w:rPr>
                <w:sz w:val="20"/>
              </w:rPr>
            </w:pPr>
            <w:r>
              <w:rPr>
                <w:sz w:val="20"/>
              </w:rPr>
              <w:t>30</w:t>
            </w:r>
          </w:p>
          <w:p w:rsidR="00E7650F" w:rsidRDefault="00E7650F" w:rsidP="00E3357E">
            <w:pPr>
              <w:rPr>
                <w:sz w:val="20"/>
              </w:rPr>
            </w:pPr>
            <w:r>
              <w:rPr>
                <w:sz w:val="20"/>
              </w:rPr>
              <w:t>HSFP @Springer 4:30</w:t>
            </w:r>
          </w:p>
        </w:tc>
        <w:tc>
          <w:tcPr>
            <w:tcW w:w="2068" w:type="dxa"/>
          </w:tcPr>
          <w:p w:rsidR="003E5992" w:rsidRDefault="00927F65" w:rsidP="00E3357E">
            <w:pPr>
              <w:rPr>
                <w:sz w:val="20"/>
              </w:rPr>
            </w:pPr>
            <w:r>
              <w:rPr>
                <w:sz w:val="20"/>
              </w:rPr>
              <w:t>31</w:t>
            </w:r>
          </w:p>
          <w:p w:rsidR="00FA4CA1" w:rsidRDefault="00FA4CA1" w:rsidP="00E3357E">
            <w:pPr>
              <w:rPr>
                <w:sz w:val="20"/>
              </w:rPr>
            </w:pPr>
            <w:r>
              <w:rPr>
                <w:sz w:val="20"/>
              </w:rPr>
              <w:t xml:space="preserve">FFA Ice Cream Social </w:t>
            </w:r>
          </w:p>
        </w:tc>
        <w:tc>
          <w:tcPr>
            <w:tcW w:w="2068" w:type="dxa"/>
          </w:tcPr>
          <w:p w:rsidR="00B33F11" w:rsidRDefault="00B33F11" w:rsidP="00E3357E">
            <w:pPr>
              <w:rPr>
                <w:sz w:val="20"/>
              </w:rPr>
            </w:pPr>
          </w:p>
        </w:tc>
        <w:tc>
          <w:tcPr>
            <w:tcW w:w="2068" w:type="dxa"/>
          </w:tcPr>
          <w:p w:rsidR="00B33F11" w:rsidRDefault="00B33F11" w:rsidP="00E3357E">
            <w:pPr>
              <w:rPr>
                <w:sz w:val="20"/>
              </w:rPr>
            </w:pPr>
          </w:p>
        </w:tc>
        <w:tc>
          <w:tcPr>
            <w:tcW w:w="2347" w:type="dxa"/>
          </w:tcPr>
          <w:p w:rsidR="00B33F11" w:rsidRDefault="00B33F11" w:rsidP="00E3357E">
            <w:pPr>
              <w:rPr>
                <w:sz w:val="20"/>
              </w:rPr>
            </w:pPr>
          </w:p>
        </w:tc>
      </w:tr>
    </w:tbl>
    <w:p w:rsidR="006275FB" w:rsidRDefault="006275FB">
      <w:pPr>
        <w:pStyle w:val="Heading1"/>
        <w:rPr>
          <w:rFonts w:ascii="Times New Roman" w:hAnsi="Times New Roman"/>
          <w:bCs/>
          <w:sz w:val="20"/>
        </w:rPr>
      </w:pPr>
      <w:r>
        <w:rPr>
          <w:rFonts w:ascii="Times New Roman" w:hAnsi="Times New Roman"/>
          <w:bCs/>
          <w:sz w:val="20"/>
        </w:rPr>
        <w:lastRenderedPageBreak/>
        <w:t>Credits Accepted for Graduation</w:t>
      </w:r>
    </w:p>
    <w:p w:rsidR="006275FB" w:rsidRDefault="006275FB">
      <w:pPr>
        <w:rPr>
          <w:sz w:val="20"/>
        </w:rPr>
      </w:pPr>
      <w:r>
        <w:rPr>
          <w:sz w:val="20"/>
        </w:rPr>
        <w:t>Maysville High School will recognize and accept credits toward graduation from any state-accredited high school.  MHS will also accept any credit approved by the Oklahoma State Department of Education including career-tech courses taken for math or technology credit.  MHS will also accept concurrent courses for high school credit.  In order for the student to receive the High School credit, they must pass the college course and provide proof of completion.  A student will receive one-half to a full credit (high school Carnegie unit) for each 3-hour college course passed based upon state law.  To receive a grade on the high school transcript for the college course, the student must provide proof of the grade received.  Students who are accepted into the Oklahoma Math &amp; Science School MATC branch will be award high school credit upon proof of completion.</w:t>
      </w:r>
    </w:p>
    <w:p w:rsidR="006275FB" w:rsidRDefault="006275FB">
      <w:pPr>
        <w:rPr>
          <w:sz w:val="16"/>
        </w:rPr>
      </w:pPr>
    </w:p>
    <w:p w:rsidR="006275FB" w:rsidRDefault="006275FB">
      <w:pPr>
        <w:jc w:val="center"/>
        <w:rPr>
          <w:b/>
          <w:sz w:val="20"/>
        </w:rPr>
      </w:pPr>
      <w:r>
        <w:rPr>
          <w:b/>
          <w:sz w:val="20"/>
        </w:rPr>
        <w:t>Detention</w:t>
      </w:r>
    </w:p>
    <w:p w:rsidR="00632440" w:rsidRDefault="006275FB" w:rsidP="00632440">
      <w:pPr>
        <w:rPr>
          <w:i/>
          <w:iCs/>
          <w:sz w:val="20"/>
        </w:rPr>
      </w:pPr>
      <w:r>
        <w:rPr>
          <w:sz w:val="20"/>
        </w:rPr>
        <w:t xml:space="preserve">Detention period is a time when the student is assigned to stay before or after school for any infraction of </w:t>
      </w:r>
      <w:r w:rsidR="00C81FBF">
        <w:rPr>
          <w:sz w:val="20"/>
        </w:rPr>
        <w:t>un</w:t>
      </w:r>
      <w:r>
        <w:rPr>
          <w:sz w:val="20"/>
        </w:rPr>
        <w:t xml:space="preserve">acceptable student behavior.  Students should fully understand that any teacher in the building has the authority to correct misconduct at any time.  The detention period will be set by the teacher or by administration.  Each student placed in the detention period will report to the place designated by the teacher or administration.  The student is required to bring schoolwork or reading materials to detention or they will not be admitted to the detention room.  </w:t>
      </w:r>
      <w:r>
        <w:rPr>
          <w:i/>
          <w:iCs/>
          <w:sz w:val="20"/>
        </w:rPr>
        <w:t>Board Policy: FOC</w:t>
      </w:r>
    </w:p>
    <w:p w:rsidR="006275FB" w:rsidRDefault="006275FB" w:rsidP="00632440">
      <w:pPr>
        <w:jc w:val="center"/>
        <w:rPr>
          <w:b/>
          <w:sz w:val="20"/>
        </w:rPr>
      </w:pPr>
      <w:r>
        <w:rPr>
          <w:b/>
          <w:sz w:val="20"/>
        </w:rPr>
        <w:t>Dress and Appearance Regulations</w:t>
      </w:r>
    </w:p>
    <w:p w:rsidR="006275FB" w:rsidRDefault="006275FB">
      <w:pPr>
        <w:rPr>
          <w:sz w:val="16"/>
        </w:rPr>
      </w:pPr>
      <w:r>
        <w:rPr>
          <w:sz w:val="20"/>
        </w:rPr>
        <w:t>The Maysville Board of Education endorses and adopts as policy these regulations on student dress and appearance.</w:t>
      </w:r>
    </w:p>
    <w:p w:rsidR="006275FB" w:rsidRDefault="006275FB">
      <w:pPr>
        <w:rPr>
          <w:sz w:val="20"/>
        </w:rPr>
      </w:pPr>
      <w:r>
        <w:rPr>
          <w:sz w:val="20"/>
        </w:rPr>
        <w:t>All Students:</w:t>
      </w:r>
    </w:p>
    <w:p w:rsidR="006275FB" w:rsidRDefault="006275FB">
      <w:pPr>
        <w:rPr>
          <w:sz w:val="20"/>
        </w:rPr>
      </w:pPr>
      <w:r>
        <w:rPr>
          <w:sz w:val="20"/>
        </w:rPr>
        <w:t>Attire that promotes alcohol, tobacco or other controlled substances will not be permitted.</w:t>
      </w:r>
    </w:p>
    <w:p w:rsidR="006275FB" w:rsidRDefault="006275FB">
      <w:pPr>
        <w:rPr>
          <w:sz w:val="20"/>
        </w:rPr>
      </w:pPr>
      <w:r>
        <w:rPr>
          <w:sz w:val="20"/>
        </w:rPr>
        <w:t>Attire that displays language or illustrations offensive to the general population may not be worn.</w:t>
      </w:r>
    </w:p>
    <w:p w:rsidR="006275FB" w:rsidRDefault="006275FB">
      <w:pPr>
        <w:rPr>
          <w:sz w:val="20"/>
        </w:rPr>
      </w:pPr>
      <w:r>
        <w:rPr>
          <w:sz w:val="20"/>
        </w:rPr>
        <w:t>Students may wear slacks, skirts, dresses, jeans, or shorts and blouses, shirts, t-shirts, sweatshirts, or sweaters to school.</w:t>
      </w:r>
    </w:p>
    <w:p w:rsidR="006275FB" w:rsidRDefault="006275FB">
      <w:pPr>
        <w:rPr>
          <w:sz w:val="20"/>
        </w:rPr>
      </w:pPr>
      <w:r>
        <w:rPr>
          <w:sz w:val="20"/>
        </w:rPr>
        <w:t>Tank tops must be at least 3 inches in strap width.</w:t>
      </w:r>
    </w:p>
    <w:p w:rsidR="006275FB" w:rsidRDefault="006275FB">
      <w:pPr>
        <w:rPr>
          <w:sz w:val="20"/>
        </w:rPr>
      </w:pPr>
      <w:r>
        <w:rPr>
          <w:sz w:val="20"/>
        </w:rPr>
        <w:t>All shorts and skirts must be at least mid-thigh in length.</w:t>
      </w:r>
      <w:r w:rsidR="00C81FBF">
        <w:rPr>
          <w:sz w:val="20"/>
        </w:rPr>
        <w:t xml:space="preserve"> </w:t>
      </w:r>
      <w:r w:rsidR="00C81FBF" w:rsidRPr="00C73552">
        <w:rPr>
          <w:sz w:val="20"/>
        </w:rPr>
        <w:t>(No Nike Pro type shorts allowed.)</w:t>
      </w:r>
    </w:p>
    <w:p w:rsidR="00CE242C" w:rsidRPr="00CE242C" w:rsidRDefault="00CE242C">
      <w:pPr>
        <w:rPr>
          <w:b/>
          <w:sz w:val="20"/>
          <w:u w:val="single"/>
        </w:rPr>
      </w:pPr>
      <w:r w:rsidRPr="00CE242C">
        <w:rPr>
          <w:b/>
          <w:sz w:val="20"/>
          <w:u w:val="single"/>
        </w:rPr>
        <w:t>Jeans may have holes, but</w:t>
      </w:r>
      <w:r w:rsidR="00620C40">
        <w:rPr>
          <w:b/>
          <w:sz w:val="20"/>
          <w:u w:val="single"/>
        </w:rPr>
        <w:t xml:space="preserve"> holes may not be above fingertip length</w:t>
      </w:r>
      <w:r>
        <w:rPr>
          <w:b/>
          <w:sz w:val="20"/>
          <w:u w:val="single"/>
        </w:rPr>
        <w:t>.</w:t>
      </w:r>
    </w:p>
    <w:p w:rsidR="006275FB" w:rsidRDefault="006275FB">
      <w:pPr>
        <w:rPr>
          <w:sz w:val="20"/>
        </w:rPr>
      </w:pPr>
      <w:r>
        <w:rPr>
          <w:sz w:val="20"/>
        </w:rPr>
        <w:t xml:space="preserve">Bare midriffs, exposed </w:t>
      </w:r>
      <w:r w:rsidRPr="00803807">
        <w:rPr>
          <w:sz w:val="20"/>
        </w:rPr>
        <w:t>undergarments</w:t>
      </w:r>
      <w:r w:rsidR="00C81FBF" w:rsidRPr="00803807">
        <w:rPr>
          <w:sz w:val="20"/>
        </w:rPr>
        <w:t xml:space="preserve"> </w:t>
      </w:r>
      <w:r w:rsidR="00C81FBF" w:rsidRPr="00803807">
        <w:rPr>
          <w:b/>
          <w:sz w:val="20"/>
        </w:rPr>
        <w:t>(sport bras)</w:t>
      </w:r>
      <w:r w:rsidRPr="00803807">
        <w:rPr>
          <w:sz w:val="20"/>
        </w:rPr>
        <w:t>,</w:t>
      </w:r>
      <w:r>
        <w:rPr>
          <w:sz w:val="20"/>
        </w:rPr>
        <w:t xml:space="preserve"> and razor back shirts are not allowed. </w:t>
      </w:r>
    </w:p>
    <w:p w:rsidR="00B65EF5" w:rsidRDefault="00B65EF5">
      <w:pPr>
        <w:rPr>
          <w:sz w:val="20"/>
        </w:rPr>
      </w:pPr>
      <w:r>
        <w:rPr>
          <w:sz w:val="20"/>
        </w:rPr>
        <w:t xml:space="preserve">Leggings, Jeggings, Yoga Pants must be </w:t>
      </w:r>
      <w:r w:rsidR="007E4DF2">
        <w:rPr>
          <w:sz w:val="20"/>
        </w:rPr>
        <w:t>layered with a fingertip garment</w:t>
      </w:r>
      <w:r>
        <w:rPr>
          <w:sz w:val="20"/>
        </w:rPr>
        <w:t xml:space="preserve"> (shirt, shorts, skirt, etc.).</w:t>
      </w:r>
    </w:p>
    <w:p w:rsidR="006275FB" w:rsidRDefault="006275FB">
      <w:pPr>
        <w:rPr>
          <w:sz w:val="20"/>
        </w:rPr>
      </w:pPr>
      <w:r>
        <w:rPr>
          <w:sz w:val="20"/>
        </w:rPr>
        <w:t>No off the shoulder shirts or shirts with low arm holes.</w:t>
      </w:r>
    </w:p>
    <w:p w:rsidR="006275FB" w:rsidRPr="00620C40" w:rsidRDefault="006275FB">
      <w:pPr>
        <w:rPr>
          <w:b/>
          <w:sz w:val="20"/>
        </w:rPr>
      </w:pPr>
      <w:r w:rsidRPr="00620C40">
        <w:rPr>
          <w:b/>
          <w:sz w:val="20"/>
        </w:rPr>
        <w:t>Students shall not wea</w:t>
      </w:r>
      <w:r w:rsidR="009A6243" w:rsidRPr="00620C40">
        <w:rPr>
          <w:b/>
          <w:sz w:val="20"/>
        </w:rPr>
        <w:t>r hats</w:t>
      </w:r>
      <w:r w:rsidR="00620C40" w:rsidRPr="00620C40">
        <w:rPr>
          <w:b/>
          <w:sz w:val="20"/>
        </w:rPr>
        <w:t>, hoods,</w:t>
      </w:r>
      <w:r w:rsidR="009A6243" w:rsidRPr="00620C40">
        <w:rPr>
          <w:b/>
          <w:sz w:val="20"/>
        </w:rPr>
        <w:t xml:space="preserve"> or caps in the buildings </w:t>
      </w:r>
      <w:r w:rsidR="009A6243" w:rsidRPr="00620C40">
        <w:rPr>
          <w:b/>
          <w:sz w:val="20"/>
          <w:u w:val="single"/>
        </w:rPr>
        <w:t>(unless it is a designated hat day)</w:t>
      </w:r>
      <w:r w:rsidR="009A6243" w:rsidRPr="00620C40">
        <w:rPr>
          <w:b/>
          <w:sz w:val="20"/>
        </w:rPr>
        <w:t>.</w:t>
      </w:r>
    </w:p>
    <w:p w:rsidR="006275FB" w:rsidRDefault="006275FB">
      <w:pPr>
        <w:rPr>
          <w:sz w:val="20"/>
        </w:rPr>
      </w:pPr>
      <w:r>
        <w:rPr>
          <w:sz w:val="20"/>
        </w:rPr>
        <w:t>Pants must be worn on or above the hip.  (No sagging.)</w:t>
      </w:r>
    </w:p>
    <w:p w:rsidR="006275FB" w:rsidRDefault="006275FB">
      <w:pPr>
        <w:rPr>
          <w:sz w:val="20"/>
        </w:rPr>
      </w:pPr>
      <w:r>
        <w:rPr>
          <w:sz w:val="20"/>
        </w:rPr>
        <w:t>Pajamas or house shoes are not appropriate school attire.</w:t>
      </w:r>
    </w:p>
    <w:p w:rsidR="006275FB" w:rsidRDefault="006275FB">
      <w:pPr>
        <w:rPr>
          <w:sz w:val="20"/>
        </w:rPr>
      </w:pPr>
      <w:r>
        <w:rPr>
          <w:sz w:val="20"/>
        </w:rPr>
        <w:t>Metal combs, heavy metal belts, chain attached wallets, or other paraphernalia, which could be used as weapons should not be carried or worn to school.</w:t>
      </w:r>
    </w:p>
    <w:p w:rsidR="006275FB" w:rsidRDefault="006275FB">
      <w:pPr>
        <w:rPr>
          <w:sz w:val="16"/>
        </w:rPr>
      </w:pPr>
    </w:p>
    <w:p w:rsidR="006275FB" w:rsidRDefault="006275FB">
      <w:pPr>
        <w:rPr>
          <w:sz w:val="16"/>
        </w:rPr>
      </w:pPr>
      <w:r>
        <w:rPr>
          <w:sz w:val="20"/>
        </w:rPr>
        <w:t xml:space="preserve">The principal or his/her authorized representative will have the authority and responsibility to make the final decision determining if wearing apparel and personal appearance is in violation of moderation, good taste, regulations, or is disruptive to the educational process.  </w:t>
      </w:r>
      <w:r>
        <w:rPr>
          <w:i/>
          <w:iCs/>
          <w:sz w:val="20"/>
        </w:rPr>
        <w:t>Board Policy: FNCA-R</w:t>
      </w:r>
    </w:p>
    <w:p w:rsidR="00FA30AE" w:rsidRPr="00FA30AE" w:rsidRDefault="00FA30AE">
      <w:pPr>
        <w:jc w:val="center"/>
        <w:rPr>
          <w:b/>
          <w:bCs/>
          <w:sz w:val="16"/>
          <w:szCs w:val="16"/>
        </w:rPr>
      </w:pPr>
    </w:p>
    <w:p w:rsidR="006275FB" w:rsidRDefault="006275FB">
      <w:pPr>
        <w:jc w:val="center"/>
        <w:rPr>
          <w:b/>
          <w:bCs/>
          <w:sz w:val="20"/>
        </w:rPr>
      </w:pPr>
      <w:r>
        <w:rPr>
          <w:b/>
          <w:bCs/>
          <w:sz w:val="20"/>
        </w:rPr>
        <w:t>Directory Information</w:t>
      </w:r>
    </w:p>
    <w:p w:rsidR="00FA30AE" w:rsidRDefault="006275FB" w:rsidP="00FA30AE">
      <w:pPr>
        <w:rPr>
          <w:i/>
          <w:iCs/>
          <w:sz w:val="20"/>
        </w:rPr>
      </w:pPr>
      <w:r>
        <w:rPr>
          <w:sz w:val="20"/>
        </w:rPr>
        <w:t xml:space="preserve">The Maysville School District proposes to designate the following personal identifiable information contained in a student’s education record as “directory information,” and may disclose that information without prior written consent.  </w:t>
      </w:r>
      <w:r>
        <w:rPr>
          <w:i/>
          <w:iCs/>
          <w:sz w:val="20"/>
        </w:rPr>
        <w:t>Board Policy: FL-R</w:t>
      </w:r>
    </w:p>
    <w:p w:rsidR="00FA30AE" w:rsidRPr="00D4380E" w:rsidRDefault="00FA30AE" w:rsidP="00FA30AE">
      <w:pPr>
        <w:rPr>
          <w:sz w:val="18"/>
          <w:szCs w:val="18"/>
        </w:rPr>
      </w:pPr>
      <w:r w:rsidRPr="00D4380E">
        <w:rPr>
          <w:sz w:val="18"/>
          <w:szCs w:val="18"/>
        </w:rPr>
        <w:t>The student’s name.</w:t>
      </w:r>
    </w:p>
    <w:p w:rsidR="00FA30AE" w:rsidRPr="00D4380E" w:rsidRDefault="00FA30AE" w:rsidP="00FA30AE">
      <w:pPr>
        <w:numPr>
          <w:ilvl w:val="0"/>
          <w:numId w:val="22"/>
        </w:numPr>
        <w:rPr>
          <w:sz w:val="18"/>
          <w:szCs w:val="18"/>
        </w:rPr>
      </w:pPr>
      <w:r w:rsidRPr="00D4380E">
        <w:rPr>
          <w:sz w:val="18"/>
          <w:szCs w:val="18"/>
        </w:rPr>
        <w:t>The student’s class designation.</w:t>
      </w:r>
    </w:p>
    <w:p w:rsidR="00FA30AE" w:rsidRPr="00D4380E" w:rsidRDefault="00FA30AE" w:rsidP="00FA30AE">
      <w:pPr>
        <w:numPr>
          <w:ilvl w:val="0"/>
          <w:numId w:val="22"/>
        </w:numPr>
        <w:rPr>
          <w:sz w:val="18"/>
          <w:szCs w:val="18"/>
        </w:rPr>
      </w:pPr>
      <w:r w:rsidRPr="00D4380E">
        <w:rPr>
          <w:sz w:val="18"/>
          <w:szCs w:val="18"/>
        </w:rPr>
        <w:t>The student’s extracurricular participation.</w:t>
      </w:r>
    </w:p>
    <w:p w:rsidR="00FA30AE" w:rsidRPr="00D4380E" w:rsidRDefault="00FA30AE" w:rsidP="00FA30AE">
      <w:pPr>
        <w:numPr>
          <w:ilvl w:val="0"/>
          <w:numId w:val="22"/>
        </w:numPr>
        <w:rPr>
          <w:sz w:val="18"/>
          <w:szCs w:val="18"/>
        </w:rPr>
      </w:pPr>
      <w:r w:rsidRPr="00D4380E">
        <w:rPr>
          <w:sz w:val="18"/>
          <w:szCs w:val="18"/>
        </w:rPr>
        <w:t>The student’s achievement awards or honors.</w:t>
      </w:r>
    </w:p>
    <w:p w:rsidR="00FA30AE" w:rsidRPr="00D4380E" w:rsidRDefault="00FA30AE" w:rsidP="00FA30AE">
      <w:pPr>
        <w:numPr>
          <w:ilvl w:val="0"/>
          <w:numId w:val="22"/>
        </w:numPr>
        <w:rPr>
          <w:sz w:val="18"/>
          <w:szCs w:val="18"/>
        </w:rPr>
      </w:pPr>
      <w:r w:rsidRPr="00D4380E">
        <w:rPr>
          <w:sz w:val="18"/>
          <w:szCs w:val="18"/>
        </w:rPr>
        <w:t>The student’s photograph.</w:t>
      </w:r>
    </w:p>
    <w:p w:rsidR="00FA30AE" w:rsidRPr="00FA30AE" w:rsidRDefault="00FA30AE" w:rsidP="00F87F10">
      <w:pPr>
        <w:numPr>
          <w:ilvl w:val="0"/>
          <w:numId w:val="22"/>
        </w:numPr>
        <w:rPr>
          <w:i/>
          <w:iCs/>
          <w:sz w:val="20"/>
        </w:rPr>
      </w:pPr>
      <w:r w:rsidRPr="00FA30AE">
        <w:rPr>
          <w:sz w:val="18"/>
          <w:szCs w:val="18"/>
        </w:rPr>
        <w:t>The student’s weight and height, if a member of an athletic team.</w:t>
      </w:r>
    </w:p>
    <w:p w:rsidR="00FA30AE" w:rsidRPr="00D4380E" w:rsidRDefault="00FA30AE" w:rsidP="00FA30AE">
      <w:pPr>
        <w:jc w:val="center"/>
        <w:rPr>
          <w:b/>
          <w:sz w:val="18"/>
          <w:szCs w:val="18"/>
        </w:rPr>
      </w:pPr>
      <w:r w:rsidRPr="00D4380E">
        <w:rPr>
          <w:b/>
          <w:sz w:val="18"/>
          <w:szCs w:val="18"/>
        </w:rPr>
        <w:t>Drug Free School</w:t>
      </w:r>
    </w:p>
    <w:p w:rsidR="00FA30AE" w:rsidRPr="00D4380E" w:rsidRDefault="00FA30AE" w:rsidP="00FA30AE">
      <w:pPr>
        <w:rPr>
          <w:bCs/>
          <w:i/>
          <w:iCs/>
          <w:sz w:val="18"/>
          <w:szCs w:val="18"/>
        </w:rPr>
      </w:pPr>
      <w:r w:rsidRPr="00D4380E">
        <w:rPr>
          <w:bCs/>
          <w:sz w:val="18"/>
          <w:szCs w:val="18"/>
        </w:rPr>
        <w:t xml:space="preserve">Students are hereby notified that the use, possession, or distribution of illicit drugs and alcohol is wrong and harmful.  Therefore, standards of conduct that are applicable to all schools in this district, prohibit the unlawful possession, use, or distribution of illicit drugs and alcohol by students on school premises or as part of any of its activities.  </w:t>
      </w:r>
      <w:r w:rsidRPr="00D4380E">
        <w:rPr>
          <w:bCs/>
          <w:i/>
          <w:iCs/>
          <w:sz w:val="18"/>
          <w:szCs w:val="18"/>
        </w:rPr>
        <w:t>Board Policy: FNCE, FNCF</w:t>
      </w:r>
    </w:p>
    <w:p w:rsidR="00FA30AE" w:rsidRDefault="00FA30AE" w:rsidP="00FA30AE">
      <w:pPr>
        <w:rPr>
          <w:b/>
          <w:sz w:val="20"/>
        </w:rPr>
      </w:pPr>
    </w:p>
    <w:p w:rsidR="006275FB" w:rsidRDefault="006275FB">
      <w:pPr>
        <w:jc w:val="center"/>
        <w:rPr>
          <w:sz w:val="40"/>
          <w:szCs w:val="40"/>
        </w:rPr>
      </w:pPr>
      <w:bookmarkStart w:id="4" w:name="_GoBack"/>
      <w:bookmarkEnd w:id="4"/>
      <w:r>
        <w:rPr>
          <w:b/>
          <w:sz w:val="20"/>
        </w:rPr>
        <w:br w:type="page"/>
      </w:r>
      <w:r w:rsidR="00FA4CA1">
        <w:rPr>
          <w:sz w:val="40"/>
          <w:szCs w:val="40"/>
        </w:rPr>
        <w:lastRenderedPageBreak/>
        <w:t>September 2022</w:t>
      </w:r>
    </w:p>
    <w:tbl>
      <w:tblPr>
        <w:tblW w:w="14669"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95"/>
        <w:gridCol w:w="2096"/>
        <w:gridCol w:w="2095"/>
        <w:gridCol w:w="2096"/>
        <w:gridCol w:w="2095"/>
        <w:gridCol w:w="2096"/>
        <w:gridCol w:w="2096"/>
      </w:tblGrid>
      <w:tr w:rsidR="006275FB">
        <w:trPr>
          <w:trHeight w:val="443"/>
        </w:trPr>
        <w:tc>
          <w:tcPr>
            <w:tcW w:w="2095" w:type="dxa"/>
            <w:shd w:val="solid" w:color="000000" w:fill="FFFFFF"/>
            <w:vAlign w:val="center"/>
          </w:tcPr>
          <w:p w:rsidR="006275FB" w:rsidRDefault="006275FB">
            <w:pPr>
              <w:jc w:val="center"/>
              <w:rPr>
                <w:rFonts w:ascii="Verdana" w:hAnsi="Verdana"/>
              </w:rPr>
            </w:pPr>
            <w:r>
              <w:rPr>
                <w:rFonts w:ascii="Verdana" w:hAnsi="Verdana"/>
              </w:rPr>
              <w:t>Sunday</w:t>
            </w:r>
          </w:p>
        </w:tc>
        <w:tc>
          <w:tcPr>
            <w:tcW w:w="2096" w:type="dxa"/>
            <w:shd w:val="solid" w:color="000000" w:fill="FFFFFF"/>
            <w:vAlign w:val="center"/>
          </w:tcPr>
          <w:p w:rsidR="006275FB" w:rsidRDefault="006275FB">
            <w:pPr>
              <w:jc w:val="center"/>
              <w:rPr>
                <w:rFonts w:ascii="Verdana" w:hAnsi="Verdana"/>
              </w:rPr>
            </w:pPr>
            <w:r>
              <w:rPr>
                <w:rFonts w:ascii="Verdana" w:hAnsi="Verdana"/>
              </w:rPr>
              <w:t>Monday</w:t>
            </w:r>
          </w:p>
        </w:tc>
        <w:tc>
          <w:tcPr>
            <w:tcW w:w="2095" w:type="dxa"/>
            <w:shd w:val="solid" w:color="000000" w:fill="FFFFFF"/>
            <w:vAlign w:val="center"/>
          </w:tcPr>
          <w:p w:rsidR="006275FB" w:rsidRDefault="006275FB">
            <w:pPr>
              <w:jc w:val="center"/>
              <w:rPr>
                <w:rFonts w:ascii="Verdana" w:hAnsi="Verdana"/>
              </w:rPr>
            </w:pPr>
            <w:r>
              <w:rPr>
                <w:rFonts w:ascii="Verdana" w:hAnsi="Verdana"/>
              </w:rPr>
              <w:t>Tuesday</w:t>
            </w:r>
          </w:p>
        </w:tc>
        <w:tc>
          <w:tcPr>
            <w:tcW w:w="2096" w:type="dxa"/>
            <w:shd w:val="solid" w:color="000000" w:fill="FFFFFF"/>
            <w:vAlign w:val="center"/>
          </w:tcPr>
          <w:p w:rsidR="006275FB" w:rsidRDefault="006275FB">
            <w:pPr>
              <w:jc w:val="center"/>
              <w:rPr>
                <w:rFonts w:ascii="Verdana" w:hAnsi="Verdana"/>
              </w:rPr>
            </w:pPr>
            <w:r>
              <w:rPr>
                <w:rFonts w:ascii="Verdana" w:hAnsi="Verdana"/>
              </w:rPr>
              <w:t>Wednesday</w:t>
            </w:r>
          </w:p>
        </w:tc>
        <w:tc>
          <w:tcPr>
            <w:tcW w:w="2095" w:type="dxa"/>
            <w:shd w:val="solid" w:color="000000" w:fill="FFFFFF"/>
            <w:vAlign w:val="center"/>
          </w:tcPr>
          <w:p w:rsidR="006275FB" w:rsidRDefault="006275FB">
            <w:pPr>
              <w:jc w:val="center"/>
              <w:rPr>
                <w:rFonts w:ascii="Verdana" w:hAnsi="Verdana"/>
              </w:rPr>
            </w:pPr>
            <w:r>
              <w:rPr>
                <w:rFonts w:ascii="Verdana" w:hAnsi="Verdana"/>
              </w:rPr>
              <w:t>Thursday</w:t>
            </w:r>
          </w:p>
        </w:tc>
        <w:tc>
          <w:tcPr>
            <w:tcW w:w="2096" w:type="dxa"/>
            <w:shd w:val="solid" w:color="000000" w:fill="FFFFFF"/>
            <w:vAlign w:val="center"/>
          </w:tcPr>
          <w:p w:rsidR="006275FB" w:rsidRDefault="006275FB">
            <w:pPr>
              <w:jc w:val="center"/>
              <w:rPr>
                <w:rFonts w:ascii="Verdana" w:hAnsi="Verdana"/>
              </w:rPr>
            </w:pPr>
            <w:r>
              <w:rPr>
                <w:rFonts w:ascii="Verdana" w:hAnsi="Verdana"/>
              </w:rPr>
              <w:t>Friday</w:t>
            </w:r>
          </w:p>
        </w:tc>
        <w:tc>
          <w:tcPr>
            <w:tcW w:w="2096"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185938">
        <w:trPr>
          <w:trHeight w:val="1506"/>
        </w:trPr>
        <w:tc>
          <w:tcPr>
            <w:tcW w:w="2095" w:type="dxa"/>
          </w:tcPr>
          <w:p w:rsidR="006275FB" w:rsidRDefault="006275FB">
            <w:pPr>
              <w:rPr>
                <w:sz w:val="20"/>
              </w:rPr>
            </w:pPr>
          </w:p>
        </w:tc>
        <w:tc>
          <w:tcPr>
            <w:tcW w:w="2096" w:type="dxa"/>
            <w:shd w:val="clear" w:color="auto" w:fill="FFFFFF"/>
          </w:tcPr>
          <w:p w:rsidR="00B33F11" w:rsidRDefault="00B33F11" w:rsidP="00E3357E">
            <w:pPr>
              <w:rPr>
                <w:sz w:val="20"/>
              </w:rPr>
            </w:pPr>
          </w:p>
        </w:tc>
        <w:tc>
          <w:tcPr>
            <w:tcW w:w="2095" w:type="dxa"/>
          </w:tcPr>
          <w:p w:rsidR="00B33F11" w:rsidRDefault="00B33F11">
            <w:pPr>
              <w:rPr>
                <w:sz w:val="20"/>
              </w:rPr>
            </w:pPr>
            <w:r>
              <w:rPr>
                <w:sz w:val="20"/>
              </w:rPr>
              <w:t xml:space="preserve"> </w:t>
            </w:r>
          </w:p>
        </w:tc>
        <w:tc>
          <w:tcPr>
            <w:tcW w:w="2096" w:type="dxa"/>
          </w:tcPr>
          <w:p w:rsidR="006275FB" w:rsidRDefault="006275FB">
            <w:pPr>
              <w:rPr>
                <w:sz w:val="20"/>
              </w:rPr>
            </w:pPr>
          </w:p>
        </w:tc>
        <w:tc>
          <w:tcPr>
            <w:tcW w:w="2095" w:type="dxa"/>
          </w:tcPr>
          <w:p w:rsidR="00B12956" w:rsidRDefault="00D4380E">
            <w:pPr>
              <w:rPr>
                <w:sz w:val="20"/>
              </w:rPr>
            </w:pPr>
            <w:r>
              <w:rPr>
                <w:sz w:val="20"/>
              </w:rPr>
              <w:t>1</w:t>
            </w:r>
          </w:p>
          <w:p w:rsidR="00D4380E" w:rsidRDefault="00D4380E">
            <w:pPr>
              <w:rPr>
                <w:sz w:val="20"/>
              </w:rPr>
            </w:pPr>
            <w:r>
              <w:rPr>
                <w:sz w:val="20"/>
              </w:rPr>
              <w:t xml:space="preserve">HSFP @ New Lima Tournament </w:t>
            </w:r>
          </w:p>
        </w:tc>
        <w:tc>
          <w:tcPr>
            <w:tcW w:w="2096" w:type="dxa"/>
          </w:tcPr>
          <w:p w:rsidR="009255C5" w:rsidRDefault="00D4380E">
            <w:pPr>
              <w:rPr>
                <w:sz w:val="20"/>
              </w:rPr>
            </w:pPr>
            <w:r>
              <w:rPr>
                <w:sz w:val="20"/>
              </w:rPr>
              <w:t>2</w:t>
            </w:r>
          </w:p>
          <w:p w:rsidR="00D437EA" w:rsidRDefault="00D4380E" w:rsidP="00D4380E">
            <w:pPr>
              <w:rPr>
                <w:sz w:val="20"/>
              </w:rPr>
            </w:pPr>
            <w:r>
              <w:rPr>
                <w:sz w:val="20"/>
              </w:rPr>
              <w:t xml:space="preserve">HSFB @ MVG </w:t>
            </w:r>
            <w:r w:rsidR="00D437EA">
              <w:rPr>
                <w:sz w:val="20"/>
              </w:rPr>
              <w:t xml:space="preserve"> 7:30</w:t>
            </w:r>
          </w:p>
          <w:p w:rsidR="00D4380E" w:rsidRDefault="00D4380E" w:rsidP="00D4380E">
            <w:pPr>
              <w:rPr>
                <w:sz w:val="20"/>
              </w:rPr>
            </w:pPr>
            <w:r>
              <w:rPr>
                <w:sz w:val="20"/>
              </w:rPr>
              <w:t>HSFP @ New Lima Tournament</w:t>
            </w:r>
          </w:p>
        </w:tc>
        <w:tc>
          <w:tcPr>
            <w:tcW w:w="2096" w:type="dxa"/>
          </w:tcPr>
          <w:p w:rsidR="00590E7A" w:rsidRDefault="00D4380E">
            <w:pPr>
              <w:rPr>
                <w:sz w:val="20"/>
              </w:rPr>
            </w:pPr>
            <w:r>
              <w:rPr>
                <w:sz w:val="20"/>
              </w:rPr>
              <w:t>3</w:t>
            </w:r>
          </w:p>
          <w:p w:rsidR="00D4380E" w:rsidRDefault="00D4380E">
            <w:pPr>
              <w:rPr>
                <w:sz w:val="20"/>
              </w:rPr>
            </w:pPr>
            <w:r>
              <w:rPr>
                <w:sz w:val="20"/>
              </w:rPr>
              <w:t>HSFP @ New Lima Tournament</w:t>
            </w:r>
          </w:p>
        </w:tc>
      </w:tr>
      <w:tr w:rsidR="006275FB" w:rsidTr="00185938">
        <w:trPr>
          <w:trHeight w:val="1869"/>
        </w:trPr>
        <w:tc>
          <w:tcPr>
            <w:tcW w:w="2095" w:type="dxa"/>
          </w:tcPr>
          <w:p w:rsidR="00000143" w:rsidRDefault="00D4380E">
            <w:pPr>
              <w:rPr>
                <w:sz w:val="20"/>
              </w:rPr>
            </w:pPr>
            <w:r>
              <w:rPr>
                <w:sz w:val="20"/>
              </w:rPr>
              <w:t>4</w:t>
            </w:r>
          </w:p>
        </w:tc>
        <w:tc>
          <w:tcPr>
            <w:tcW w:w="2096" w:type="dxa"/>
            <w:shd w:val="clear" w:color="auto" w:fill="F7CAAC"/>
          </w:tcPr>
          <w:p w:rsidR="00323AA7" w:rsidRDefault="00D4380E">
            <w:pPr>
              <w:rPr>
                <w:sz w:val="20"/>
              </w:rPr>
            </w:pPr>
            <w:r>
              <w:rPr>
                <w:sz w:val="20"/>
              </w:rPr>
              <w:t>5</w:t>
            </w:r>
          </w:p>
          <w:p w:rsidR="005A424A" w:rsidRPr="005A424A" w:rsidRDefault="005A424A">
            <w:pPr>
              <w:rPr>
                <w:b/>
                <w:sz w:val="20"/>
              </w:rPr>
            </w:pPr>
            <w:r w:rsidRPr="005A424A">
              <w:rPr>
                <w:b/>
                <w:sz w:val="20"/>
              </w:rPr>
              <w:t xml:space="preserve">Labor Day </w:t>
            </w:r>
          </w:p>
          <w:p w:rsidR="005A424A" w:rsidRDefault="005A424A">
            <w:pPr>
              <w:rPr>
                <w:b/>
                <w:sz w:val="20"/>
              </w:rPr>
            </w:pPr>
            <w:r w:rsidRPr="005A424A">
              <w:rPr>
                <w:b/>
                <w:sz w:val="20"/>
              </w:rPr>
              <w:t>No School</w:t>
            </w:r>
          </w:p>
          <w:p w:rsidR="003A6225" w:rsidRDefault="003A6225">
            <w:pPr>
              <w:rPr>
                <w:sz w:val="20"/>
              </w:rPr>
            </w:pPr>
          </w:p>
        </w:tc>
        <w:tc>
          <w:tcPr>
            <w:tcW w:w="2095" w:type="dxa"/>
          </w:tcPr>
          <w:p w:rsidR="00B33F11" w:rsidRDefault="00D4380E" w:rsidP="00E3357E">
            <w:pPr>
              <w:rPr>
                <w:sz w:val="20"/>
              </w:rPr>
            </w:pPr>
            <w:r>
              <w:rPr>
                <w:sz w:val="20"/>
              </w:rPr>
              <w:t>6</w:t>
            </w:r>
          </w:p>
          <w:p w:rsidR="007B4727" w:rsidRDefault="007B4727" w:rsidP="00E3357E">
            <w:pPr>
              <w:rPr>
                <w:sz w:val="20"/>
              </w:rPr>
            </w:pPr>
            <w:r>
              <w:rPr>
                <w:sz w:val="20"/>
              </w:rPr>
              <w:t>HSFP vs. Tupelo 4:30</w:t>
            </w:r>
          </w:p>
          <w:p w:rsidR="00BF60D9" w:rsidRDefault="00BF60D9" w:rsidP="00E3357E">
            <w:pPr>
              <w:rPr>
                <w:sz w:val="20"/>
              </w:rPr>
            </w:pPr>
            <w:r>
              <w:rPr>
                <w:sz w:val="20"/>
              </w:rPr>
              <w:t xml:space="preserve">Colt Conference </w:t>
            </w:r>
            <w:r w:rsidR="00894BD5">
              <w:rPr>
                <w:sz w:val="20"/>
              </w:rPr>
              <w:t xml:space="preserve">@ Norman </w:t>
            </w:r>
          </w:p>
          <w:p w:rsidR="003A6225" w:rsidRDefault="003A6225" w:rsidP="00E3357E">
            <w:pPr>
              <w:rPr>
                <w:sz w:val="20"/>
              </w:rPr>
            </w:pPr>
          </w:p>
        </w:tc>
        <w:tc>
          <w:tcPr>
            <w:tcW w:w="2096" w:type="dxa"/>
          </w:tcPr>
          <w:p w:rsidR="00000143" w:rsidRDefault="00D4380E">
            <w:pPr>
              <w:rPr>
                <w:sz w:val="20"/>
              </w:rPr>
            </w:pPr>
            <w:r>
              <w:rPr>
                <w:sz w:val="20"/>
              </w:rPr>
              <w:t>7</w:t>
            </w:r>
          </w:p>
          <w:p w:rsidR="009E47C2" w:rsidRDefault="009E47C2">
            <w:pPr>
              <w:rPr>
                <w:sz w:val="20"/>
              </w:rPr>
            </w:pPr>
            <w:r>
              <w:rPr>
                <w:sz w:val="20"/>
              </w:rPr>
              <w:t>Tornado Drill 1:05</w:t>
            </w:r>
          </w:p>
        </w:tc>
        <w:tc>
          <w:tcPr>
            <w:tcW w:w="2095" w:type="dxa"/>
          </w:tcPr>
          <w:p w:rsidR="00B33F11" w:rsidRDefault="00D4380E">
            <w:pPr>
              <w:rPr>
                <w:sz w:val="20"/>
              </w:rPr>
            </w:pPr>
            <w:r>
              <w:rPr>
                <w:sz w:val="20"/>
              </w:rPr>
              <w:t>8</w:t>
            </w:r>
          </w:p>
          <w:p w:rsidR="007B4727" w:rsidRDefault="007B4727">
            <w:pPr>
              <w:rPr>
                <w:sz w:val="20"/>
              </w:rPr>
            </w:pPr>
            <w:r>
              <w:rPr>
                <w:sz w:val="20"/>
              </w:rPr>
              <w:t xml:space="preserve">HSFP @ Sterling Tournament </w:t>
            </w:r>
          </w:p>
          <w:p w:rsidR="002B6C0F" w:rsidRDefault="002B6C0F">
            <w:pPr>
              <w:rPr>
                <w:sz w:val="20"/>
              </w:rPr>
            </w:pPr>
            <w:r>
              <w:rPr>
                <w:sz w:val="20"/>
              </w:rPr>
              <w:t>Eligibility Due by 3 pm</w:t>
            </w:r>
          </w:p>
          <w:p w:rsidR="00F8341D" w:rsidRDefault="00F8341D">
            <w:pPr>
              <w:rPr>
                <w:sz w:val="20"/>
              </w:rPr>
            </w:pPr>
            <w:r>
              <w:rPr>
                <w:sz w:val="20"/>
              </w:rPr>
              <w:t xml:space="preserve">LEAD Conference @ Duncan </w:t>
            </w:r>
          </w:p>
          <w:p w:rsidR="003A6225" w:rsidRDefault="003A6225">
            <w:pPr>
              <w:rPr>
                <w:sz w:val="20"/>
              </w:rPr>
            </w:pPr>
          </w:p>
        </w:tc>
        <w:tc>
          <w:tcPr>
            <w:tcW w:w="2096" w:type="dxa"/>
            <w:shd w:val="clear" w:color="auto" w:fill="auto"/>
          </w:tcPr>
          <w:p w:rsidR="00B33F11" w:rsidRDefault="00D4380E">
            <w:pPr>
              <w:rPr>
                <w:sz w:val="20"/>
              </w:rPr>
            </w:pPr>
            <w:r>
              <w:rPr>
                <w:sz w:val="20"/>
              </w:rPr>
              <w:t>9</w:t>
            </w:r>
          </w:p>
          <w:p w:rsidR="007B4727" w:rsidRDefault="007B4727">
            <w:pPr>
              <w:rPr>
                <w:sz w:val="20"/>
              </w:rPr>
            </w:pPr>
            <w:r>
              <w:rPr>
                <w:sz w:val="20"/>
              </w:rPr>
              <w:t xml:space="preserve">HSFP @ Sterling Tournament </w:t>
            </w:r>
          </w:p>
          <w:p w:rsidR="00894BD5" w:rsidRDefault="00894BD5">
            <w:pPr>
              <w:rPr>
                <w:sz w:val="20"/>
              </w:rPr>
            </w:pPr>
            <w:r>
              <w:rPr>
                <w:sz w:val="20"/>
              </w:rPr>
              <w:t>National Read an Ag Book Day</w:t>
            </w:r>
          </w:p>
          <w:p w:rsidR="00D437EA" w:rsidRDefault="007B4727">
            <w:pPr>
              <w:rPr>
                <w:sz w:val="20"/>
              </w:rPr>
            </w:pPr>
            <w:r>
              <w:rPr>
                <w:sz w:val="20"/>
              </w:rPr>
              <w:t>Bye Week</w:t>
            </w:r>
          </w:p>
          <w:p w:rsidR="003A6225" w:rsidRDefault="003A6225">
            <w:pPr>
              <w:rPr>
                <w:sz w:val="20"/>
              </w:rPr>
            </w:pPr>
          </w:p>
        </w:tc>
        <w:tc>
          <w:tcPr>
            <w:tcW w:w="2096" w:type="dxa"/>
          </w:tcPr>
          <w:p w:rsidR="00B33F11" w:rsidRDefault="00D4380E" w:rsidP="00E3357E">
            <w:pPr>
              <w:rPr>
                <w:sz w:val="20"/>
              </w:rPr>
            </w:pPr>
            <w:r>
              <w:rPr>
                <w:sz w:val="20"/>
              </w:rPr>
              <w:t>10</w:t>
            </w:r>
          </w:p>
          <w:p w:rsidR="007B4727" w:rsidRDefault="007B4727" w:rsidP="00E3357E">
            <w:pPr>
              <w:rPr>
                <w:sz w:val="20"/>
              </w:rPr>
            </w:pPr>
            <w:r>
              <w:rPr>
                <w:sz w:val="20"/>
              </w:rPr>
              <w:t xml:space="preserve">HSFP @ Sterling Tournament </w:t>
            </w:r>
          </w:p>
          <w:p w:rsidR="003A6225" w:rsidRDefault="003A6225" w:rsidP="00E3357E">
            <w:pPr>
              <w:rPr>
                <w:sz w:val="20"/>
              </w:rPr>
            </w:pPr>
          </w:p>
        </w:tc>
      </w:tr>
      <w:tr w:rsidR="006275FB" w:rsidTr="00C812F3">
        <w:trPr>
          <w:trHeight w:val="1866"/>
        </w:trPr>
        <w:tc>
          <w:tcPr>
            <w:tcW w:w="2095" w:type="dxa"/>
          </w:tcPr>
          <w:p w:rsidR="00B33F11" w:rsidRPr="00770933" w:rsidRDefault="00D4380E" w:rsidP="003E5992">
            <w:pPr>
              <w:rPr>
                <w:sz w:val="20"/>
              </w:rPr>
            </w:pPr>
            <w:r>
              <w:rPr>
                <w:sz w:val="20"/>
              </w:rPr>
              <w:t>11</w:t>
            </w:r>
          </w:p>
          <w:p w:rsidR="00770933" w:rsidRPr="00070E1D" w:rsidRDefault="00770933" w:rsidP="003E5992">
            <w:pPr>
              <w:rPr>
                <w:b/>
                <w:sz w:val="20"/>
              </w:rPr>
            </w:pPr>
            <w:r w:rsidRPr="00770933">
              <w:rPr>
                <w:sz w:val="20"/>
              </w:rPr>
              <w:t>Grandparents Day</w:t>
            </w:r>
          </w:p>
        </w:tc>
        <w:tc>
          <w:tcPr>
            <w:tcW w:w="2096" w:type="dxa"/>
          </w:tcPr>
          <w:p w:rsidR="00323AA7" w:rsidRDefault="00D4380E">
            <w:pPr>
              <w:rPr>
                <w:sz w:val="20"/>
              </w:rPr>
            </w:pPr>
            <w:r>
              <w:rPr>
                <w:sz w:val="20"/>
              </w:rPr>
              <w:t>12</w:t>
            </w:r>
          </w:p>
          <w:p w:rsidR="007B4727" w:rsidRDefault="007B4727">
            <w:pPr>
              <w:rPr>
                <w:sz w:val="20"/>
              </w:rPr>
            </w:pPr>
            <w:r>
              <w:rPr>
                <w:sz w:val="20"/>
              </w:rPr>
              <w:t>HSFP vs. Grandfield  4:00</w:t>
            </w:r>
          </w:p>
          <w:p w:rsidR="0072620C" w:rsidRDefault="0072620C">
            <w:pPr>
              <w:rPr>
                <w:sz w:val="20"/>
              </w:rPr>
            </w:pPr>
            <w:r>
              <w:rPr>
                <w:sz w:val="20"/>
              </w:rPr>
              <w:t>Board Meeting 6:00</w:t>
            </w:r>
          </w:p>
          <w:p w:rsidR="003A6225" w:rsidRDefault="00BC5F27">
            <w:pPr>
              <w:rPr>
                <w:sz w:val="20"/>
              </w:rPr>
            </w:pPr>
            <w:r>
              <w:rPr>
                <w:sz w:val="20"/>
              </w:rPr>
              <w:t>JHFB @. Paoli 6:00</w:t>
            </w:r>
          </w:p>
        </w:tc>
        <w:tc>
          <w:tcPr>
            <w:tcW w:w="2095" w:type="dxa"/>
          </w:tcPr>
          <w:p w:rsidR="00323AA7" w:rsidRDefault="00D4380E" w:rsidP="003E5992">
            <w:pPr>
              <w:rPr>
                <w:sz w:val="20"/>
              </w:rPr>
            </w:pPr>
            <w:r>
              <w:rPr>
                <w:sz w:val="20"/>
              </w:rPr>
              <w:t>13</w:t>
            </w:r>
          </w:p>
          <w:p w:rsidR="00850133" w:rsidRDefault="00850133" w:rsidP="003E5992">
            <w:pPr>
              <w:rPr>
                <w:sz w:val="20"/>
              </w:rPr>
            </w:pPr>
            <w:r>
              <w:rPr>
                <w:sz w:val="20"/>
              </w:rPr>
              <w:t xml:space="preserve">Teachers Meeting 11:37 </w:t>
            </w:r>
          </w:p>
          <w:p w:rsidR="007B4727" w:rsidRDefault="007B4727" w:rsidP="003E5992">
            <w:pPr>
              <w:rPr>
                <w:sz w:val="20"/>
              </w:rPr>
            </w:pPr>
            <w:r>
              <w:rPr>
                <w:sz w:val="20"/>
              </w:rPr>
              <w:t>HSFP vs. Bray 5:00</w:t>
            </w:r>
          </w:p>
          <w:p w:rsidR="00894BD5" w:rsidRDefault="00894BD5" w:rsidP="003E5992">
            <w:pPr>
              <w:rPr>
                <w:sz w:val="20"/>
              </w:rPr>
            </w:pPr>
            <w:r>
              <w:rPr>
                <w:sz w:val="20"/>
              </w:rPr>
              <w:t>3:00-4:00 Mini Cheer Camp</w:t>
            </w:r>
          </w:p>
          <w:p w:rsidR="008909DB" w:rsidRDefault="008909DB" w:rsidP="003E5992">
            <w:pPr>
              <w:rPr>
                <w:sz w:val="20"/>
              </w:rPr>
            </w:pPr>
            <w:r>
              <w:rPr>
                <w:sz w:val="20"/>
              </w:rPr>
              <w:t xml:space="preserve">LEAD Conference </w:t>
            </w:r>
          </w:p>
          <w:p w:rsidR="003A6225" w:rsidRDefault="003A6225" w:rsidP="003E5992">
            <w:pPr>
              <w:rPr>
                <w:sz w:val="20"/>
              </w:rPr>
            </w:pPr>
          </w:p>
        </w:tc>
        <w:tc>
          <w:tcPr>
            <w:tcW w:w="2096" w:type="dxa"/>
            <w:shd w:val="clear" w:color="auto" w:fill="F7C5A3"/>
          </w:tcPr>
          <w:p w:rsidR="00000143" w:rsidRDefault="00D4380E" w:rsidP="002B462D">
            <w:pPr>
              <w:rPr>
                <w:sz w:val="20"/>
              </w:rPr>
            </w:pPr>
            <w:r>
              <w:rPr>
                <w:sz w:val="20"/>
              </w:rPr>
              <w:t>14</w:t>
            </w:r>
          </w:p>
          <w:p w:rsidR="00B77B78" w:rsidRDefault="009E47C2" w:rsidP="002B462D">
            <w:pPr>
              <w:rPr>
                <w:b/>
                <w:sz w:val="20"/>
              </w:rPr>
            </w:pPr>
            <w:r w:rsidRPr="009E47C2">
              <w:rPr>
                <w:b/>
                <w:sz w:val="20"/>
              </w:rPr>
              <w:t xml:space="preserve">Virtual Day </w:t>
            </w:r>
          </w:p>
          <w:p w:rsidR="009E47C2" w:rsidRPr="009E47C2" w:rsidRDefault="009E47C2" w:rsidP="002B462D">
            <w:pPr>
              <w:rPr>
                <w:b/>
                <w:sz w:val="20"/>
              </w:rPr>
            </w:pPr>
          </w:p>
        </w:tc>
        <w:tc>
          <w:tcPr>
            <w:tcW w:w="2095" w:type="dxa"/>
          </w:tcPr>
          <w:p w:rsidR="00B33F11" w:rsidRDefault="00D4380E" w:rsidP="00EE508C">
            <w:pPr>
              <w:rPr>
                <w:sz w:val="20"/>
              </w:rPr>
            </w:pPr>
            <w:r>
              <w:rPr>
                <w:sz w:val="20"/>
              </w:rPr>
              <w:t>15</w:t>
            </w:r>
          </w:p>
          <w:p w:rsidR="00894BD5" w:rsidRDefault="00894BD5" w:rsidP="00EE508C">
            <w:pPr>
              <w:rPr>
                <w:sz w:val="20"/>
              </w:rPr>
            </w:pPr>
            <w:r>
              <w:rPr>
                <w:sz w:val="20"/>
              </w:rPr>
              <w:t>3:00-4:00 Mini Cheer Camp</w:t>
            </w:r>
          </w:p>
          <w:p w:rsidR="003F43CA" w:rsidRDefault="003F43CA" w:rsidP="00EE508C">
            <w:pPr>
              <w:rPr>
                <w:sz w:val="20"/>
              </w:rPr>
            </w:pPr>
            <w:r>
              <w:rPr>
                <w:sz w:val="20"/>
              </w:rPr>
              <w:t>JJFB vs. Zanies 6:00</w:t>
            </w:r>
          </w:p>
          <w:p w:rsidR="00BF60D9" w:rsidRDefault="00BF60D9" w:rsidP="00EE508C">
            <w:pPr>
              <w:rPr>
                <w:sz w:val="20"/>
              </w:rPr>
            </w:pPr>
            <w:r>
              <w:rPr>
                <w:sz w:val="20"/>
              </w:rPr>
              <w:t xml:space="preserve">OK State Fair </w:t>
            </w:r>
            <w:r w:rsidR="00894BD5">
              <w:rPr>
                <w:sz w:val="20"/>
              </w:rPr>
              <w:t xml:space="preserve"> Judging Contest </w:t>
            </w:r>
          </w:p>
          <w:p w:rsidR="003A6225" w:rsidRDefault="003A6225" w:rsidP="00EE508C">
            <w:pPr>
              <w:rPr>
                <w:sz w:val="20"/>
              </w:rPr>
            </w:pPr>
          </w:p>
        </w:tc>
        <w:tc>
          <w:tcPr>
            <w:tcW w:w="2096" w:type="dxa"/>
            <w:shd w:val="clear" w:color="auto" w:fill="FFFFFF"/>
          </w:tcPr>
          <w:p w:rsidR="00FF6A23" w:rsidRDefault="00D4380E" w:rsidP="00E3357E">
            <w:pPr>
              <w:rPr>
                <w:sz w:val="20"/>
              </w:rPr>
            </w:pPr>
            <w:r>
              <w:rPr>
                <w:sz w:val="20"/>
              </w:rPr>
              <w:t>16</w:t>
            </w:r>
          </w:p>
          <w:p w:rsidR="00D437EA" w:rsidRDefault="007B4727" w:rsidP="00E3357E">
            <w:pPr>
              <w:rPr>
                <w:sz w:val="20"/>
              </w:rPr>
            </w:pPr>
            <w:r>
              <w:rPr>
                <w:sz w:val="20"/>
              </w:rPr>
              <w:t>HSFB vs. Alex</w:t>
            </w:r>
            <w:r w:rsidR="00C812F3">
              <w:rPr>
                <w:sz w:val="20"/>
              </w:rPr>
              <w:t xml:space="preserve"> 7:30</w:t>
            </w:r>
          </w:p>
          <w:p w:rsidR="00BF60D9" w:rsidRDefault="00BF60D9" w:rsidP="00E3357E">
            <w:pPr>
              <w:rPr>
                <w:sz w:val="20"/>
              </w:rPr>
            </w:pPr>
            <w:r>
              <w:rPr>
                <w:sz w:val="20"/>
              </w:rPr>
              <w:t>OK State Fair</w:t>
            </w:r>
          </w:p>
        </w:tc>
        <w:tc>
          <w:tcPr>
            <w:tcW w:w="2096" w:type="dxa"/>
          </w:tcPr>
          <w:p w:rsidR="00763054" w:rsidRDefault="00D4380E">
            <w:pPr>
              <w:rPr>
                <w:sz w:val="20"/>
              </w:rPr>
            </w:pPr>
            <w:r>
              <w:rPr>
                <w:sz w:val="20"/>
              </w:rPr>
              <w:t>17</w:t>
            </w:r>
          </w:p>
          <w:p w:rsidR="007B4727" w:rsidRDefault="007B4727">
            <w:pPr>
              <w:rPr>
                <w:sz w:val="20"/>
              </w:rPr>
            </w:pPr>
            <w:r>
              <w:rPr>
                <w:sz w:val="20"/>
              </w:rPr>
              <w:t>HSFP @ Wilson 11:00</w:t>
            </w:r>
          </w:p>
          <w:p w:rsidR="00BF60D9" w:rsidRDefault="00BF60D9">
            <w:pPr>
              <w:rPr>
                <w:sz w:val="20"/>
              </w:rPr>
            </w:pPr>
            <w:r>
              <w:rPr>
                <w:sz w:val="20"/>
              </w:rPr>
              <w:t>OK State Fair</w:t>
            </w:r>
          </w:p>
          <w:p w:rsidR="003A6225" w:rsidRDefault="003A6225">
            <w:pPr>
              <w:rPr>
                <w:sz w:val="20"/>
              </w:rPr>
            </w:pPr>
          </w:p>
        </w:tc>
      </w:tr>
      <w:tr w:rsidR="006275FB" w:rsidTr="00185938">
        <w:trPr>
          <w:trHeight w:val="1785"/>
        </w:trPr>
        <w:tc>
          <w:tcPr>
            <w:tcW w:w="2095" w:type="dxa"/>
            <w:tcBorders>
              <w:bottom w:val="single" w:sz="6" w:space="0" w:color="FF0000"/>
            </w:tcBorders>
          </w:tcPr>
          <w:p w:rsidR="00E45530" w:rsidRDefault="00D4380E">
            <w:pPr>
              <w:rPr>
                <w:sz w:val="20"/>
              </w:rPr>
            </w:pPr>
            <w:r>
              <w:rPr>
                <w:sz w:val="20"/>
              </w:rPr>
              <w:t>18</w:t>
            </w:r>
          </w:p>
          <w:p w:rsidR="00BF60D9" w:rsidRDefault="00BF60D9">
            <w:pPr>
              <w:rPr>
                <w:sz w:val="20"/>
              </w:rPr>
            </w:pPr>
            <w:r>
              <w:rPr>
                <w:sz w:val="20"/>
              </w:rPr>
              <w:t>OK State Fair</w:t>
            </w:r>
          </w:p>
          <w:p w:rsidR="00894BD5" w:rsidRDefault="00894BD5">
            <w:pPr>
              <w:rPr>
                <w:sz w:val="20"/>
              </w:rPr>
            </w:pPr>
            <w:r>
              <w:rPr>
                <w:sz w:val="20"/>
              </w:rPr>
              <w:t>Blue and Gold Delivery Week</w:t>
            </w:r>
          </w:p>
        </w:tc>
        <w:tc>
          <w:tcPr>
            <w:tcW w:w="2096" w:type="dxa"/>
          </w:tcPr>
          <w:p w:rsidR="00E81943" w:rsidRDefault="00D4380E">
            <w:pPr>
              <w:rPr>
                <w:sz w:val="20"/>
              </w:rPr>
            </w:pPr>
            <w:r>
              <w:rPr>
                <w:sz w:val="20"/>
              </w:rPr>
              <w:t>19</w:t>
            </w:r>
          </w:p>
          <w:p w:rsidR="00B77B78" w:rsidRDefault="00BC5F27">
            <w:pPr>
              <w:rPr>
                <w:sz w:val="20"/>
              </w:rPr>
            </w:pPr>
            <w:r>
              <w:rPr>
                <w:sz w:val="20"/>
              </w:rPr>
              <w:t>JHFB @ Fox</w:t>
            </w:r>
            <w:r w:rsidR="00D4380E">
              <w:rPr>
                <w:sz w:val="20"/>
              </w:rPr>
              <w:t xml:space="preserve"> 6:00</w:t>
            </w:r>
          </w:p>
          <w:p w:rsidR="00BF60D9" w:rsidRDefault="00BF60D9">
            <w:pPr>
              <w:rPr>
                <w:sz w:val="20"/>
              </w:rPr>
            </w:pPr>
            <w:r>
              <w:rPr>
                <w:sz w:val="20"/>
              </w:rPr>
              <w:t>OK State Fair</w:t>
            </w:r>
          </w:p>
          <w:p w:rsidR="003A6225" w:rsidRDefault="003A6225">
            <w:pPr>
              <w:rPr>
                <w:sz w:val="20"/>
              </w:rPr>
            </w:pPr>
            <w:r>
              <w:rPr>
                <w:sz w:val="20"/>
              </w:rPr>
              <w:t>HSFP @ Alex 4:30</w:t>
            </w:r>
          </w:p>
        </w:tc>
        <w:tc>
          <w:tcPr>
            <w:tcW w:w="2095" w:type="dxa"/>
          </w:tcPr>
          <w:p w:rsidR="00E81943" w:rsidRDefault="00D4380E" w:rsidP="00000143">
            <w:pPr>
              <w:rPr>
                <w:sz w:val="20"/>
              </w:rPr>
            </w:pPr>
            <w:r>
              <w:rPr>
                <w:sz w:val="20"/>
              </w:rPr>
              <w:t>20</w:t>
            </w:r>
          </w:p>
          <w:p w:rsidR="005A424A" w:rsidRDefault="007B4727" w:rsidP="00000143">
            <w:pPr>
              <w:rPr>
                <w:sz w:val="20"/>
              </w:rPr>
            </w:pPr>
            <w:r>
              <w:rPr>
                <w:sz w:val="20"/>
              </w:rPr>
              <w:t>HSFP vs. ECP 4:30</w:t>
            </w:r>
          </w:p>
          <w:p w:rsidR="00D437EA" w:rsidRDefault="00D437EA" w:rsidP="00000143">
            <w:pPr>
              <w:rPr>
                <w:sz w:val="20"/>
              </w:rPr>
            </w:pPr>
            <w:r>
              <w:rPr>
                <w:sz w:val="20"/>
              </w:rPr>
              <w:t>P/T Conf. 3-6</w:t>
            </w:r>
          </w:p>
          <w:p w:rsidR="00BF60D9" w:rsidRDefault="00BF60D9" w:rsidP="00000143">
            <w:pPr>
              <w:rPr>
                <w:sz w:val="20"/>
              </w:rPr>
            </w:pPr>
            <w:r>
              <w:rPr>
                <w:sz w:val="20"/>
              </w:rPr>
              <w:t>OK State Fair</w:t>
            </w:r>
          </w:p>
          <w:p w:rsidR="003A6225" w:rsidRDefault="003A6225" w:rsidP="00000143">
            <w:pPr>
              <w:rPr>
                <w:sz w:val="20"/>
              </w:rPr>
            </w:pPr>
          </w:p>
        </w:tc>
        <w:tc>
          <w:tcPr>
            <w:tcW w:w="2096" w:type="dxa"/>
          </w:tcPr>
          <w:p w:rsidR="00E45530" w:rsidRDefault="00D4380E" w:rsidP="003E5992">
            <w:pPr>
              <w:rPr>
                <w:sz w:val="20"/>
              </w:rPr>
            </w:pPr>
            <w:r>
              <w:rPr>
                <w:sz w:val="20"/>
              </w:rPr>
              <w:t>21</w:t>
            </w:r>
          </w:p>
          <w:p w:rsidR="00B77B78" w:rsidRDefault="00BF60D9" w:rsidP="003E5992">
            <w:pPr>
              <w:rPr>
                <w:sz w:val="20"/>
              </w:rPr>
            </w:pPr>
            <w:r>
              <w:rPr>
                <w:sz w:val="20"/>
              </w:rPr>
              <w:t>OK State Fair</w:t>
            </w:r>
          </w:p>
          <w:p w:rsidR="007B4727" w:rsidRDefault="00E87F36" w:rsidP="00E87F36">
            <w:pPr>
              <w:rPr>
                <w:sz w:val="20"/>
              </w:rPr>
            </w:pPr>
            <w:r>
              <w:rPr>
                <w:sz w:val="20"/>
              </w:rPr>
              <w:t xml:space="preserve">Fall Pictures </w:t>
            </w:r>
            <w:r w:rsidR="007B4727">
              <w:rPr>
                <w:sz w:val="20"/>
              </w:rPr>
              <w:t>Pre-K-11 Am</w:t>
            </w:r>
          </w:p>
        </w:tc>
        <w:tc>
          <w:tcPr>
            <w:tcW w:w="2095" w:type="dxa"/>
          </w:tcPr>
          <w:p w:rsidR="00BF60D9" w:rsidRPr="00894BD5" w:rsidRDefault="00D4380E">
            <w:pPr>
              <w:rPr>
                <w:sz w:val="20"/>
              </w:rPr>
            </w:pPr>
            <w:r>
              <w:rPr>
                <w:sz w:val="20"/>
              </w:rPr>
              <w:t>22</w:t>
            </w:r>
          </w:p>
          <w:p w:rsidR="00D437EA" w:rsidRDefault="00D437EA">
            <w:pPr>
              <w:rPr>
                <w:sz w:val="20"/>
              </w:rPr>
            </w:pPr>
            <w:r>
              <w:rPr>
                <w:sz w:val="20"/>
              </w:rPr>
              <w:t>P/T Conf. 3-6</w:t>
            </w:r>
          </w:p>
          <w:p w:rsidR="00BF60D9" w:rsidRDefault="00BF60D9">
            <w:pPr>
              <w:rPr>
                <w:sz w:val="20"/>
              </w:rPr>
            </w:pPr>
            <w:r>
              <w:rPr>
                <w:sz w:val="20"/>
              </w:rPr>
              <w:t>OK State Fair</w:t>
            </w:r>
          </w:p>
          <w:p w:rsidR="008909DB" w:rsidRDefault="008909DB">
            <w:pPr>
              <w:rPr>
                <w:sz w:val="20"/>
              </w:rPr>
            </w:pPr>
            <w:r>
              <w:rPr>
                <w:sz w:val="20"/>
              </w:rPr>
              <w:t xml:space="preserve">Fall PI Meeting @ Lone Grove </w:t>
            </w:r>
          </w:p>
          <w:p w:rsidR="00DC0C62" w:rsidRDefault="00DC0C62">
            <w:pPr>
              <w:rPr>
                <w:sz w:val="20"/>
              </w:rPr>
            </w:pPr>
            <w:r>
              <w:rPr>
                <w:sz w:val="20"/>
              </w:rPr>
              <w:t xml:space="preserve">FP Districts </w:t>
            </w:r>
          </w:p>
        </w:tc>
        <w:tc>
          <w:tcPr>
            <w:tcW w:w="2096" w:type="dxa"/>
            <w:tcBorders>
              <w:bottom w:val="single" w:sz="6" w:space="0" w:color="FF0000"/>
            </w:tcBorders>
            <w:shd w:val="clear" w:color="auto" w:fill="F7CAAC"/>
          </w:tcPr>
          <w:p w:rsidR="00B33F11" w:rsidRDefault="00D4380E">
            <w:pPr>
              <w:rPr>
                <w:b/>
                <w:sz w:val="20"/>
              </w:rPr>
            </w:pPr>
            <w:r>
              <w:rPr>
                <w:b/>
                <w:sz w:val="20"/>
              </w:rPr>
              <w:t>23</w:t>
            </w:r>
          </w:p>
          <w:p w:rsidR="00D437EA" w:rsidRPr="00D437EA" w:rsidRDefault="00C812F3">
            <w:pPr>
              <w:rPr>
                <w:sz w:val="20"/>
              </w:rPr>
            </w:pPr>
            <w:r>
              <w:rPr>
                <w:sz w:val="20"/>
              </w:rPr>
              <w:t>HSFB @ Graham Dustin 7:00</w:t>
            </w:r>
          </w:p>
          <w:p w:rsidR="00D437EA" w:rsidRPr="00D437EA" w:rsidRDefault="00D437EA">
            <w:pPr>
              <w:rPr>
                <w:b/>
                <w:sz w:val="20"/>
              </w:rPr>
            </w:pPr>
            <w:r w:rsidRPr="00D437EA">
              <w:rPr>
                <w:b/>
                <w:sz w:val="20"/>
              </w:rPr>
              <w:t>P/T Conf. #1</w:t>
            </w:r>
          </w:p>
          <w:p w:rsidR="00D437EA" w:rsidRDefault="00D437EA">
            <w:pPr>
              <w:rPr>
                <w:sz w:val="20"/>
              </w:rPr>
            </w:pPr>
            <w:r w:rsidRPr="00D437EA">
              <w:rPr>
                <w:b/>
                <w:sz w:val="20"/>
              </w:rPr>
              <w:t>No School</w:t>
            </w:r>
            <w:r>
              <w:rPr>
                <w:sz w:val="20"/>
              </w:rPr>
              <w:t xml:space="preserve"> </w:t>
            </w:r>
          </w:p>
          <w:p w:rsidR="00BF60D9" w:rsidRDefault="00BF60D9">
            <w:pPr>
              <w:rPr>
                <w:sz w:val="20"/>
              </w:rPr>
            </w:pPr>
            <w:r>
              <w:rPr>
                <w:sz w:val="20"/>
              </w:rPr>
              <w:t>OK State Fair</w:t>
            </w:r>
          </w:p>
          <w:p w:rsidR="00DC0C62" w:rsidRDefault="00DC0C62">
            <w:pPr>
              <w:rPr>
                <w:sz w:val="20"/>
              </w:rPr>
            </w:pPr>
            <w:r>
              <w:rPr>
                <w:sz w:val="20"/>
              </w:rPr>
              <w:t>FP Districts</w:t>
            </w:r>
          </w:p>
        </w:tc>
        <w:tc>
          <w:tcPr>
            <w:tcW w:w="2096" w:type="dxa"/>
          </w:tcPr>
          <w:p w:rsidR="00B33F11" w:rsidRDefault="00D4380E" w:rsidP="00E3357E">
            <w:pPr>
              <w:rPr>
                <w:sz w:val="20"/>
              </w:rPr>
            </w:pPr>
            <w:r>
              <w:rPr>
                <w:sz w:val="20"/>
              </w:rPr>
              <w:t>24</w:t>
            </w:r>
          </w:p>
          <w:p w:rsidR="00BF60D9" w:rsidRDefault="00BF60D9" w:rsidP="00E3357E">
            <w:pPr>
              <w:rPr>
                <w:sz w:val="20"/>
              </w:rPr>
            </w:pPr>
            <w:r>
              <w:rPr>
                <w:sz w:val="20"/>
              </w:rPr>
              <w:t>OK State Fair</w:t>
            </w:r>
          </w:p>
          <w:p w:rsidR="00DC0C62" w:rsidRDefault="00DC0C62" w:rsidP="00E3357E">
            <w:pPr>
              <w:rPr>
                <w:sz w:val="20"/>
              </w:rPr>
            </w:pPr>
            <w:r>
              <w:rPr>
                <w:sz w:val="20"/>
              </w:rPr>
              <w:t>FP Districts</w:t>
            </w:r>
          </w:p>
          <w:p w:rsidR="00C812F3" w:rsidRDefault="00C812F3" w:rsidP="00E3357E">
            <w:pPr>
              <w:rPr>
                <w:sz w:val="20"/>
              </w:rPr>
            </w:pPr>
            <w:r>
              <w:rPr>
                <w:sz w:val="20"/>
              </w:rPr>
              <w:t>PV Marching Contest</w:t>
            </w:r>
          </w:p>
        </w:tc>
      </w:tr>
      <w:tr w:rsidR="006275FB" w:rsidTr="00D9360C">
        <w:trPr>
          <w:trHeight w:val="2064"/>
        </w:trPr>
        <w:tc>
          <w:tcPr>
            <w:tcW w:w="2095" w:type="dxa"/>
            <w:tcBorders>
              <w:tr2bl w:val="nil"/>
            </w:tcBorders>
          </w:tcPr>
          <w:p w:rsidR="00000143" w:rsidRDefault="00D4380E" w:rsidP="00D513ED">
            <w:pPr>
              <w:rPr>
                <w:sz w:val="20"/>
              </w:rPr>
            </w:pPr>
            <w:r>
              <w:rPr>
                <w:sz w:val="20"/>
              </w:rPr>
              <w:t>25</w:t>
            </w:r>
          </w:p>
          <w:p w:rsidR="00BF60D9" w:rsidRDefault="00BF60D9" w:rsidP="00D513ED">
            <w:pPr>
              <w:rPr>
                <w:sz w:val="20"/>
              </w:rPr>
            </w:pPr>
            <w:r>
              <w:rPr>
                <w:sz w:val="20"/>
              </w:rPr>
              <w:t>OK State Fair</w:t>
            </w:r>
          </w:p>
        </w:tc>
        <w:tc>
          <w:tcPr>
            <w:tcW w:w="2096" w:type="dxa"/>
          </w:tcPr>
          <w:p w:rsidR="00B33F11" w:rsidRDefault="00D4380E" w:rsidP="00E3357E">
            <w:pPr>
              <w:rPr>
                <w:sz w:val="20"/>
              </w:rPr>
            </w:pPr>
            <w:r>
              <w:rPr>
                <w:sz w:val="20"/>
              </w:rPr>
              <w:t>26</w:t>
            </w:r>
          </w:p>
          <w:p w:rsidR="00B77B78" w:rsidRDefault="00B77B78" w:rsidP="00E3357E">
            <w:pPr>
              <w:rPr>
                <w:sz w:val="20"/>
              </w:rPr>
            </w:pPr>
            <w:r>
              <w:rPr>
                <w:sz w:val="20"/>
              </w:rPr>
              <w:t>JHFB vs. Alex 6:00</w:t>
            </w:r>
          </w:p>
        </w:tc>
        <w:tc>
          <w:tcPr>
            <w:tcW w:w="2095" w:type="dxa"/>
          </w:tcPr>
          <w:p w:rsidR="00763054" w:rsidRDefault="00D4380E">
            <w:pPr>
              <w:rPr>
                <w:sz w:val="20"/>
              </w:rPr>
            </w:pPr>
            <w:r>
              <w:rPr>
                <w:sz w:val="20"/>
              </w:rPr>
              <w:t>27</w:t>
            </w:r>
          </w:p>
          <w:p w:rsidR="00D437EA" w:rsidRDefault="00E7650F">
            <w:pPr>
              <w:rPr>
                <w:sz w:val="20"/>
              </w:rPr>
            </w:pPr>
            <w:r>
              <w:rPr>
                <w:sz w:val="20"/>
              </w:rPr>
              <w:t>HSFP vs. Dibble 4:30</w:t>
            </w:r>
          </w:p>
        </w:tc>
        <w:tc>
          <w:tcPr>
            <w:tcW w:w="2096" w:type="dxa"/>
            <w:shd w:val="clear" w:color="auto" w:fill="FFFFFF"/>
          </w:tcPr>
          <w:p w:rsidR="00D437EA" w:rsidRPr="009E47C2" w:rsidRDefault="00D4380E">
            <w:pPr>
              <w:rPr>
                <w:sz w:val="20"/>
              </w:rPr>
            </w:pPr>
            <w:r>
              <w:rPr>
                <w:sz w:val="20"/>
              </w:rPr>
              <w:t>28</w:t>
            </w:r>
          </w:p>
          <w:p w:rsidR="009E47C2" w:rsidRPr="00B77B78" w:rsidRDefault="009E47C2" w:rsidP="00BC5F27">
            <w:pPr>
              <w:rPr>
                <w:sz w:val="20"/>
              </w:rPr>
            </w:pPr>
          </w:p>
        </w:tc>
        <w:tc>
          <w:tcPr>
            <w:tcW w:w="2095" w:type="dxa"/>
          </w:tcPr>
          <w:p w:rsidR="00E45530" w:rsidRDefault="00D4380E">
            <w:pPr>
              <w:rPr>
                <w:sz w:val="20"/>
              </w:rPr>
            </w:pPr>
            <w:r>
              <w:rPr>
                <w:sz w:val="20"/>
              </w:rPr>
              <w:t>29</w:t>
            </w:r>
          </w:p>
          <w:p w:rsidR="002B6C0F" w:rsidRDefault="007B4727">
            <w:pPr>
              <w:rPr>
                <w:sz w:val="20"/>
              </w:rPr>
            </w:pPr>
            <w:r>
              <w:rPr>
                <w:sz w:val="20"/>
              </w:rPr>
              <w:t xml:space="preserve">AR Points Due for Lunch </w:t>
            </w:r>
          </w:p>
          <w:p w:rsidR="00BF60D9" w:rsidRDefault="00BF60D9">
            <w:pPr>
              <w:rPr>
                <w:sz w:val="20"/>
              </w:rPr>
            </w:pPr>
            <w:r>
              <w:rPr>
                <w:sz w:val="20"/>
              </w:rPr>
              <w:t xml:space="preserve">Tulsa State Fair </w:t>
            </w:r>
          </w:p>
          <w:p w:rsidR="00DC0C62" w:rsidRDefault="00DC0C62">
            <w:pPr>
              <w:rPr>
                <w:sz w:val="20"/>
              </w:rPr>
            </w:pPr>
            <w:r>
              <w:rPr>
                <w:sz w:val="20"/>
              </w:rPr>
              <w:t xml:space="preserve">FP Regionals </w:t>
            </w:r>
          </w:p>
        </w:tc>
        <w:tc>
          <w:tcPr>
            <w:tcW w:w="2096" w:type="dxa"/>
            <w:shd w:val="clear" w:color="auto" w:fill="auto"/>
          </w:tcPr>
          <w:p w:rsidR="00E45530" w:rsidRDefault="00D4380E">
            <w:pPr>
              <w:rPr>
                <w:sz w:val="20"/>
              </w:rPr>
            </w:pPr>
            <w:r>
              <w:rPr>
                <w:sz w:val="20"/>
              </w:rPr>
              <w:t>30</w:t>
            </w:r>
          </w:p>
          <w:p w:rsidR="007B4727" w:rsidRDefault="007B4727">
            <w:pPr>
              <w:rPr>
                <w:sz w:val="20"/>
              </w:rPr>
            </w:pPr>
            <w:r>
              <w:rPr>
                <w:sz w:val="20"/>
              </w:rPr>
              <w:t>HSFB vs. Fox</w:t>
            </w:r>
            <w:r w:rsidR="00C812F3">
              <w:rPr>
                <w:sz w:val="20"/>
              </w:rPr>
              <w:t xml:space="preserve"> 7:00</w:t>
            </w:r>
          </w:p>
          <w:p w:rsidR="00894BD5" w:rsidRDefault="00894BD5">
            <w:pPr>
              <w:rPr>
                <w:sz w:val="20"/>
              </w:rPr>
            </w:pPr>
            <w:r>
              <w:rPr>
                <w:sz w:val="20"/>
              </w:rPr>
              <w:t>TSF</w:t>
            </w:r>
          </w:p>
          <w:p w:rsidR="00C812F3" w:rsidRDefault="00C812F3">
            <w:pPr>
              <w:rPr>
                <w:sz w:val="20"/>
              </w:rPr>
            </w:pPr>
            <w:r>
              <w:rPr>
                <w:sz w:val="20"/>
              </w:rPr>
              <w:t xml:space="preserve">FP Regionals </w:t>
            </w:r>
          </w:p>
        </w:tc>
        <w:tc>
          <w:tcPr>
            <w:tcW w:w="2096" w:type="dxa"/>
          </w:tcPr>
          <w:p w:rsidR="00E45530" w:rsidRDefault="00E45530">
            <w:pPr>
              <w:rPr>
                <w:sz w:val="20"/>
              </w:rPr>
            </w:pPr>
          </w:p>
        </w:tc>
      </w:tr>
    </w:tbl>
    <w:p w:rsidR="006275FB" w:rsidRDefault="006275FB">
      <w:pPr>
        <w:pStyle w:val="Caption"/>
      </w:pPr>
      <w:r>
        <w:br w:type="page"/>
      </w:r>
      <w:r>
        <w:lastRenderedPageBreak/>
        <w:t>Early Graduation Policy</w:t>
      </w:r>
    </w:p>
    <w:p w:rsidR="006275FB" w:rsidRDefault="006275FB">
      <w:pPr>
        <w:rPr>
          <w:sz w:val="20"/>
        </w:rPr>
      </w:pPr>
      <w:r>
        <w:rPr>
          <w:sz w:val="20"/>
        </w:rPr>
        <w:t>Although it is recommended that students spend four full years in high school, students who have completed the requirements for graduation from Maysville Public Schools may choose to leave school as graduates at the end of their junior year.  All early graduates are encouraged and welcomed to participate in the graduation exercises in the spring.  Students who graduate early will not be considered for valedictorian or salutatorian.  They may wear a National Honor Society sash if they have earned one.</w:t>
      </w:r>
    </w:p>
    <w:p w:rsidR="006275FB" w:rsidRDefault="006275FB">
      <w:pPr>
        <w:rPr>
          <w:sz w:val="20"/>
        </w:rPr>
      </w:pPr>
      <w:r>
        <w:rPr>
          <w:sz w:val="20"/>
        </w:rPr>
        <w:t xml:space="preserve">Any student who decides to graduate early must: </w:t>
      </w:r>
    </w:p>
    <w:p w:rsidR="006275FB" w:rsidRDefault="006275FB">
      <w:pPr>
        <w:numPr>
          <w:ilvl w:val="0"/>
          <w:numId w:val="23"/>
        </w:numPr>
        <w:rPr>
          <w:sz w:val="20"/>
        </w:rPr>
      </w:pPr>
      <w:r>
        <w:rPr>
          <w:sz w:val="20"/>
        </w:rPr>
        <w:t>Conference with counselor</w:t>
      </w:r>
    </w:p>
    <w:p w:rsidR="006275FB" w:rsidRDefault="006275FB">
      <w:pPr>
        <w:numPr>
          <w:ilvl w:val="0"/>
          <w:numId w:val="23"/>
        </w:numPr>
        <w:rPr>
          <w:sz w:val="20"/>
        </w:rPr>
      </w:pPr>
      <w:r>
        <w:rPr>
          <w:sz w:val="20"/>
        </w:rPr>
        <w:t>Conference with principal and parents to evaluate transcript</w:t>
      </w:r>
    </w:p>
    <w:p w:rsidR="006275FB" w:rsidRDefault="006275FB">
      <w:pPr>
        <w:numPr>
          <w:ilvl w:val="0"/>
          <w:numId w:val="23"/>
        </w:numPr>
        <w:rPr>
          <w:sz w:val="20"/>
        </w:rPr>
      </w:pPr>
      <w:r>
        <w:rPr>
          <w:sz w:val="20"/>
        </w:rPr>
        <w:t>Request in writing to the board of education your intent to graduate early</w:t>
      </w:r>
    </w:p>
    <w:p w:rsidR="006275FB" w:rsidRDefault="006275FB">
      <w:pPr>
        <w:numPr>
          <w:ilvl w:val="0"/>
          <w:numId w:val="23"/>
        </w:numPr>
        <w:rPr>
          <w:sz w:val="20"/>
        </w:rPr>
      </w:pPr>
      <w:r>
        <w:rPr>
          <w:sz w:val="20"/>
        </w:rPr>
        <w:t>Have taken the ACT and scored a 23 or higher</w:t>
      </w:r>
    </w:p>
    <w:p w:rsidR="006275FB" w:rsidRDefault="006275FB">
      <w:pPr>
        <w:rPr>
          <w:sz w:val="16"/>
        </w:rPr>
      </w:pPr>
    </w:p>
    <w:p w:rsidR="006275FB" w:rsidRDefault="006275FB">
      <w:pPr>
        <w:rPr>
          <w:sz w:val="20"/>
        </w:rPr>
      </w:pPr>
      <w:r>
        <w:rPr>
          <w:sz w:val="20"/>
        </w:rPr>
        <w:t>After leaving MHS, early graduates are no longer considered students; therefore, ineligible to attend school functions as students, with the exception of graduation practices and graduation.  Students with special needs and situations may come to the board and ask for permission to graduate early. They should make their request known first to the superintendent as soon as they are aware of their need to graduate early.  This will allow time to make arrangements for class schedules and graduation.  The superintendent will bring the request before the board.  The student and parent may be asked to attend the board meeting. (</w:t>
      </w:r>
      <w:r>
        <w:rPr>
          <w:i/>
          <w:iCs/>
          <w:sz w:val="20"/>
        </w:rPr>
        <w:t>Maysville Board Policy: EIEDC</w:t>
      </w:r>
      <w:r>
        <w:rPr>
          <w:sz w:val="20"/>
        </w:rPr>
        <w:t>)</w:t>
      </w:r>
    </w:p>
    <w:p w:rsidR="006275FB" w:rsidRDefault="006275FB">
      <w:pPr>
        <w:rPr>
          <w:sz w:val="16"/>
        </w:rPr>
      </w:pPr>
    </w:p>
    <w:p w:rsidR="006275FB" w:rsidRDefault="006275FB">
      <w:pPr>
        <w:jc w:val="center"/>
        <w:rPr>
          <w:b/>
          <w:sz w:val="20"/>
        </w:rPr>
      </w:pPr>
      <w:r>
        <w:rPr>
          <w:b/>
          <w:sz w:val="20"/>
        </w:rPr>
        <w:t>Electronic Devices (Cell Phones)</w:t>
      </w:r>
    </w:p>
    <w:p w:rsidR="00B65EF5" w:rsidRDefault="00B65EF5" w:rsidP="00B65EF5">
      <w:pPr>
        <w:rPr>
          <w:sz w:val="20"/>
        </w:rPr>
      </w:pPr>
      <w:r w:rsidRPr="00B65EF5">
        <w:rPr>
          <w:sz w:val="20"/>
        </w:rPr>
        <w:t>The ethical use of cell phones and electronic communication devices is a needed skill in the 21</w:t>
      </w:r>
      <w:r w:rsidRPr="00B65EF5">
        <w:rPr>
          <w:sz w:val="20"/>
          <w:vertAlign w:val="superscript"/>
        </w:rPr>
        <w:t>st</w:t>
      </w:r>
      <w:r w:rsidRPr="00B65EF5">
        <w:rPr>
          <w:sz w:val="20"/>
        </w:rPr>
        <w:t xml:space="preserve"> century.  Students in the Maysville Public Schools will be allowed to </w:t>
      </w:r>
      <w:r w:rsidRPr="00620C40">
        <w:rPr>
          <w:b/>
          <w:sz w:val="20"/>
          <w:u w:val="single"/>
        </w:rPr>
        <w:t>use cell phones</w:t>
      </w:r>
      <w:r w:rsidR="004D6F3A">
        <w:rPr>
          <w:b/>
          <w:sz w:val="20"/>
          <w:u w:val="single"/>
        </w:rPr>
        <w:t xml:space="preserve"> </w:t>
      </w:r>
      <w:r w:rsidR="00620C40" w:rsidRPr="00620C40">
        <w:rPr>
          <w:b/>
          <w:sz w:val="20"/>
          <w:u w:val="single"/>
        </w:rPr>
        <w:t>or smart watches</w:t>
      </w:r>
      <w:r w:rsidRPr="00B65EF5">
        <w:rPr>
          <w:sz w:val="20"/>
        </w:rPr>
        <w:t xml:space="preserve"> for texting, checking e-mail, and calendars during specified times: before school, at lunch, and after school.  Students will absolutely NOT be permitted to use </w:t>
      </w:r>
      <w:r w:rsidRPr="00620C40">
        <w:rPr>
          <w:b/>
          <w:sz w:val="20"/>
          <w:u w:val="single"/>
        </w:rPr>
        <w:t>cell phones</w:t>
      </w:r>
      <w:r w:rsidR="00620C40" w:rsidRPr="00620C40">
        <w:rPr>
          <w:b/>
          <w:sz w:val="20"/>
          <w:u w:val="single"/>
        </w:rPr>
        <w:t xml:space="preserve"> or smart watches</w:t>
      </w:r>
      <w:r w:rsidRPr="00B65EF5">
        <w:rPr>
          <w:sz w:val="20"/>
        </w:rPr>
        <w:t xml:space="preserve"> for calls, texting, etc. during class time.  Failure to adhere to this policy will result in the confiscation of the cell phone.  Confiscated cell phones will be placed in the main office.  </w:t>
      </w:r>
      <w:r w:rsidRPr="00190DEC">
        <w:rPr>
          <w:b/>
          <w:sz w:val="20"/>
          <w:u w:val="single"/>
        </w:rPr>
        <w:t>Confiscated cell phones will only be given back to parents at the end of the school day</w:t>
      </w:r>
      <w:r w:rsidRPr="00190DEC">
        <w:rPr>
          <w:sz w:val="20"/>
          <w:u w:val="single"/>
        </w:rPr>
        <w:t xml:space="preserve"> </w:t>
      </w:r>
      <w:r w:rsidRPr="00B65EF5">
        <w:rPr>
          <w:sz w:val="20"/>
        </w:rPr>
        <w:t>and violation of the cell phone policy may result in disciplinary action in addition to confiscation including: after school detention, in-school detention, or out-of school suspension.</w:t>
      </w:r>
      <w:r w:rsidR="004D6F3A">
        <w:rPr>
          <w:sz w:val="20"/>
        </w:rPr>
        <w:t xml:space="preserve"> Students are also not allowed to wear headphones during school hours. </w:t>
      </w:r>
    </w:p>
    <w:p w:rsidR="004D6F3A" w:rsidRPr="00B65EF5" w:rsidRDefault="004D6F3A" w:rsidP="00B65EF5">
      <w:pPr>
        <w:rPr>
          <w:sz w:val="20"/>
        </w:rPr>
      </w:pPr>
    </w:p>
    <w:p w:rsidR="006275FB" w:rsidRDefault="00B65EF5" w:rsidP="00B65EF5">
      <w:pPr>
        <w:rPr>
          <w:sz w:val="20"/>
        </w:rPr>
      </w:pPr>
      <w:r w:rsidRPr="00B65EF5">
        <w:rPr>
          <w:sz w:val="20"/>
        </w:rPr>
        <w:t xml:space="preserve">When students enter a classroom, they will place their phones in a teacher designated location for the duration of the class time.  When class dismisses, they may retrieve their phones.  Failure to comply with this expectation may result in out-of-school suspension.  </w:t>
      </w:r>
      <w:r w:rsidRPr="00190DEC">
        <w:rPr>
          <w:b/>
          <w:sz w:val="20"/>
          <w:u w:val="single"/>
        </w:rPr>
        <w:t>Failure to comply with the confiscation request of any faculty or staff member in regards to electronic/cell phones may result in out-of-school suspension</w:t>
      </w:r>
      <w:r w:rsidRPr="00B65EF5">
        <w:rPr>
          <w:sz w:val="20"/>
        </w:rPr>
        <w:t>.</w:t>
      </w:r>
      <w:r>
        <w:rPr>
          <w:sz w:val="20"/>
        </w:rPr>
        <w:t xml:space="preserve">  </w:t>
      </w:r>
      <w:r w:rsidRPr="00B65EF5">
        <w:rPr>
          <w:sz w:val="20"/>
        </w:rPr>
        <w:t>Unethical use of cell phones for the purposes of bullying, sending of inappropriate messages, photos, etc. will NOT be tolerated.</w:t>
      </w:r>
      <w:r>
        <w:rPr>
          <w:sz w:val="20"/>
        </w:rPr>
        <w:t xml:space="preserve">  </w:t>
      </w:r>
      <w:r w:rsidRPr="00B65EF5">
        <w:rPr>
          <w:sz w:val="20"/>
        </w:rPr>
        <w:t>Students in violation of the Electronic Devices (Cell Phones) policy will be subject to disciplinary actions.</w:t>
      </w:r>
      <w:r>
        <w:rPr>
          <w:sz w:val="20"/>
        </w:rPr>
        <w:t xml:space="preserve">  </w:t>
      </w:r>
      <w:r>
        <w:rPr>
          <w:i/>
          <w:iCs/>
          <w:sz w:val="20"/>
        </w:rPr>
        <w:t xml:space="preserve"> </w:t>
      </w:r>
      <w:r w:rsidR="006275FB">
        <w:rPr>
          <w:i/>
          <w:iCs/>
          <w:sz w:val="20"/>
        </w:rPr>
        <w:t>(Maysville Board Policy: FNG)</w:t>
      </w:r>
    </w:p>
    <w:p w:rsidR="006275FB" w:rsidRDefault="006275FB">
      <w:pPr>
        <w:jc w:val="center"/>
        <w:rPr>
          <w:b/>
          <w:sz w:val="16"/>
        </w:rPr>
      </w:pPr>
    </w:p>
    <w:p w:rsidR="006275FB" w:rsidRDefault="006275FB">
      <w:pPr>
        <w:pStyle w:val="Heading1"/>
        <w:rPr>
          <w:rFonts w:ascii="Times New Roman" w:hAnsi="Times New Roman"/>
          <w:sz w:val="20"/>
        </w:rPr>
      </w:pPr>
      <w:r>
        <w:rPr>
          <w:rFonts w:ascii="Times New Roman" w:hAnsi="Times New Roman"/>
          <w:sz w:val="20"/>
        </w:rPr>
        <w:t>Eligibility for Extra-Curricular Activities</w:t>
      </w:r>
    </w:p>
    <w:p w:rsidR="00165D1A" w:rsidRPr="00165D1A" w:rsidRDefault="006275FB" w:rsidP="00165D1A">
      <w:pPr>
        <w:rPr>
          <w:b/>
          <w:sz w:val="20"/>
          <w:u w:val="single"/>
        </w:rPr>
      </w:pPr>
      <w:r>
        <w:rPr>
          <w:sz w:val="20"/>
        </w:rPr>
        <w:t xml:space="preserve">Any student who wishes to participate in an extra-curricular activity must be in compliance with the rules set forth by the Oklahoma Secondary School Activity Association and the Maysville Board of Education.  </w:t>
      </w:r>
      <w:r>
        <w:rPr>
          <w:sz w:val="20"/>
          <w:u w:val="single"/>
        </w:rPr>
        <w:t>A maximum of 10 extra-curricular activity days per year</w:t>
      </w:r>
      <w:r>
        <w:rPr>
          <w:sz w:val="20"/>
        </w:rPr>
        <w:t xml:space="preserve"> will be allowed.  Any more than 10 must be pre-approved by a committee comprised of an administrator and two teachers.  Any student attending an extra-curricular activity must be in school at least one-half day on the day of the activity (or at least one-half day the day before the activity if the activity occurs first thing in the morning).  </w:t>
      </w:r>
      <w:r w:rsidR="00165D1A" w:rsidRPr="00165D1A">
        <w:rPr>
          <w:b/>
          <w:sz w:val="20"/>
          <w:u w:val="single"/>
        </w:rPr>
        <w:t xml:space="preserve">Students who have an unexcused absence the day before a game, will not be allowed to participate in an event the next day. Example; if the student has an unexcused absence on a Wednesday, and returns to school on Thursday they will not be permitted to play in that game.  </w:t>
      </w:r>
    </w:p>
    <w:p w:rsidR="006275FB" w:rsidRDefault="006275FB">
      <w:pPr>
        <w:rPr>
          <w:sz w:val="16"/>
        </w:rPr>
      </w:pPr>
    </w:p>
    <w:p w:rsidR="006275FB" w:rsidRDefault="006275FB">
      <w:pPr>
        <w:rPr>
          <w:i/>
          <w:iCs/>
          <w:sz w:val="20"/>
        </w:rPr>
      </w:pPr>
      <w:r>
        <w:rPr>
          <w:sz w:val="20"/>
        </w:rPr>
        <w:t>OSSAA scholastic eligibility standards are required of all students participating in extra-curricular activity programs.  A student must have received a passing grade in any five subjects to be counted for graduation that he/she was enrolled in during the last semester he/she attended fifteen or more days (also required of 7</w:t>
      </w:r>
      <w:r>
        <w:rPr>
          <w:sz w:val="20"/>
          <w:vertAlign w:val="superscript"/>
        </w:rPr>
        <w:t>th</w:t>
      </w:r>
      <w:r>
        <w:rPr>
          <w:sz w:val="20"/>
        </w:rPr>
        <w:t xml:space="preserve"> &amp; 8</w:t>
      </w:r>
      <w:r>
        <w:rPr>
          <w:sz w:val="20"/>
          <w:vertAlign w:val="superscript"/>
        </w:rPr>
        <w:t>th</w:t>
      </w:r>
      <w:r>
        <w:rPr>
          <w:sz w:val="20"/>
        </w:rPr>
        <w:t xml:space="preserve"> graders).  If a student does not meet the minimum scholastic standard he/she will not be eligible to participate during the first six weeks of the next 18-week grading period they attend.  During the semester, scholastic eligibility for students will be checked after three weeks (during the fourth week) of the semester and each succeeding week thereafter.  The official day teachers will report eligibility to the office is Thursday, September </w:t>
      </w:r>
      <w:r w:rsidR="006B6EBE">
        <w:rPr>
          <w:sz w:val="20"/>
        </w:rPr>
        <w:t>9</w:t>
      </w:r>
      <w:r>
        <w:rPr>
          <w:sz w:val="20"/>
          <w:vertAlign w:val="superscript"/>
        </w:rPr>
        <w:t>th</w:t>
      </w:r>
      <w:r>
        <w:rPr>
          <w:sz w:val="20"/>
        </w:rPr>
        <w:t xml:space="preserve"> &amp; Thursday, </w:t>
      </w:r>
      <w:r w:rsidR="006B6EBE">
        <w:rPr>
          <w:sz w:val="20"/>
        </w:rPr>
        <w:t>January 27</w:t>
      </w:r>
      <w:r w:rsidR="006B6EBE" w:rsidRPr="006B6EBE">
        <w:rPr>
          <w:sz w:val="20"/>
          <w:vertAlign w:val="superscript"/>
        </w:rPr>
        <w:t>th</w:t>
      </w:r>
      <w:r w:rsidR="003D1EF2">
        <w:rPr>
          <w:sz w:val="20"/>
        </w:rPr>
        <w:t>.</w:t>
      </w:r>
      <w:r>
        <w:rPr>
          <w:sz w:val="20"/>
        </w:rPr>
        <w:t xml:space="preserve">  Therefore, probation/eligibility of students begins Monday, September </w:t>
      </w:r>
      <w:r w:rsidR="00FC0A78">
        <w:rPr>
          <w:sz w:val="20"/>
        </w:rPr>
        <w:t>1</w:t>
      </w:r>
      <w:r w:rsidR="006B6EBE">
        <w:rPr>
          <w:sz w:val="20"/>
        </w:rPr>
        <w:t>3</w:t>
      </w:r>
      <w:r>
        <w:rPr>
          <w:sz w:val="20"/>
          <w:vertAlign w:val="superscript"/>
        </w:rPr>
        <w:t>th</w:t>
      </w:r>
      <w:r>
        <w:rPr>
          <w:sz w:val="20"/>
        </w:rPr>
        <w:t xml:space="preserve"> &amp; Monday, </w:t>
      </w:r>
      <w:r w:rsidR="006B6EBE">
        <w:rPr>
          <w:sz w:val="20"/>
        </w:rPr>
        <w:t>January 31</w:t>
      </w:r>
      <w:r w:rsidR="006B6EBE" w:rsidRPr="006B6EBE">
        <w:rPr>
          <w:sz w:val="20"/>
          <w:vertAlign w:val="superscript"/>
        </w:rPr>
        <w:t>st</w:t>
      </w:r>
      <w:r w:rsidR="006B6EBE">
        <w:rPr>
          <w:sz w:val="20"/>
        </w:rPr>
        <w:t>.</w:t>
      </w:r>
      <w:r w:rsidR="00FE0653">
        <w:rPr>
          <w:sz w:val="20"/>
        </w:rPr>
        <w:t xml:space="preserve"> </w:t>
      </w:r>
      <w:r>
        <w:rPr>
          <w:sz w:val="20"/>
        </w:rPr>
        <w:t xml:space="preserve">  The period of probation and ineligibility will always begin the Monday following the day eligibility is checked.  A student must be passing in all subjects he/she is enrolled in during a semester.  </w:t>
      </w:r>
      <w:r>
        <w:rPr>
          <w:i/>
          <w:iCs/>
          <w:sz w:val="20"/>
        </w:rPr>
        <w:t>Board Policy: FM</w:t>
      </w:r>
    </w:p>
    <w:p w:rsidR="006275FB" w:rsidRDefault="006275FB">
      <w:pPr>
        <w:rPr>
          <w:sz w:val="16"/>
        </w:rPr>
      </w:pPr>
    </w:p>
    <w:p w:rsidR="00632440" w:rsidRDefault="00632440">
      <w:pPr>
        <w:jc w:val="center"/>
        <w:rPr>
          <w:sz w:val="40"/>
          <w:szCs w:val="40"/>
        </w:rPr>
      </w:pPr>
    </w:p>
    <w:p w:rsidR="006275FB" w:rsidRDefault="00C812F3">
      <w:pPr>
        <w:jc w:val="center"/>
        <w:rPr>
          <w:sz w:val="40"/>
          <w:szCs w:val="40"/>
        </w:rPr>
      </w:pPr>
      <w:r>
        <w:rPr>
          <w:sz w:val="40"/>
          <w:szCs w:val="40"/>
        </w:rPr>
        <w:lastRenderedPageBreak/>
        <w:t>October 2022</w:t>
      </w:r>
    </w:p>
    <w:tbl>
      <w:tblPr>
        <w:tblW w:w="14459"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65"/>
        <w:gridCol w:w="2066"/>
        <w:gridCol w:w="2065"/>
        <w:gridCol w:w="2066"/>
        <w:gridCol w:w="2065"/>
        <w:gridCol w:w="2066"/>
        <w:gridCol w:w="2066"/>
      </w:tblGrid>
      <w:tr w:rsidR="006275FB" w:rsidTr="00850133">
        <w:trPr>
          <w:trHeight w:val="221"/>
        </w:trPr>
        <w:tc>
          <w:tcPr>
            <w:tcW w:w="2065" w:type="dxa"/>
            <w:shd w:val="solid" w:color="000000" w:fill="FFFFFF"/>
            <w:vAlign w:val="center"/>
          </w:tcPr>
          <w:p w:rsidR="006275FB" w:rsidRDefault="006275FB">
            <w:pPr>
              <w:jc w:val="center"/>
              <w:rPr>
                <w:rFonts w:ascii="Verdana" w:hAnsi="Verdana"/>
              </w:rPr>
            </w:pPr>
            <w:r>
              <w:rPr>
                <w:rFonts w:ascii="Verdana" w:hAnsi="Verdana"/>
              </w:rPr>
              <w:t>Sunday</w:t>
            </w:r>
          </w:p>
        </w:tc>
        <w:tc>
          <w:tcPr>
            <w:tcW w:w="2066" w:type="dxa"/>
            <w:shd w:val="solid" w:color="000000" w:fill="FFFFFF"/>
            <w:vAlign w:val="center"/>
          </w:tcPr>
          <w:p w:rsidR="006275FB" w:rsidRDefault="006275FB">
            <w:pPr>
              <w:jc w:val="center"/>
              <w:rPr>
                <w:rFonts w:ascii="Verdana" w:hAnsi="Verdana"/>
              </w:rPr>
            </w:pPr>
            <w:r>
              <w:rPr>
                <w:rFonts w:ascii="Verdana" w:hAnsi="Verdana"/>
              </w:rPr>
              <w:t>Monday</w:t>
            </w:r>
          </w:p>
        </w:tc>
        <w:tc>
          <w:tcPr>
            <w:tcW w:w="2065" w:type="dxa"/>
            <w:shd w:val="solid" w:color="000000" w:fill="FFFFFF"/>
            <w:vAlign w:val="center"/>
          </w:tcPr>
          <w:p w:rsidR="006275FB" w:rsidRDefault="006275FB">
            <w:pPr>
              <w:jc w:val="center"/>
              <w:rPr>
                <w:rFonts w:ascii="Verdana" w:hAnsi="Verdana"/>
              </w:rPr>
            </w:pPr>
            <w:r>
              <w:rPr>
                <w:rFonts w:ascii="Verdana" w:hAnsi="Verdana"/>
              </w:rPr>
              <w:t>Tuesday</w:t>
            </w:r>
          </w:p>
        </w:tc>
        <w:tc>
          <w:tcPr>
            <w:tcW w:w="2066" w:type="dxa"/>
            <w:shd w:val="solid" w:color="000000" w:fill="FFFFFF"/>
            <w:vAlign w:val="center"/>
          </w:tcPr>
          <w:p w:rsidR="006275FB" w:rsidRDefault="006275FB">
            <w:pPr>
              <w:jc w:val="center"/>
              <w:rPr>
                <w:rFonts w:ascii="Verdana" w:hAnsi="Verdana"/>
              </w:rPr>
            </w:pPr>
            <w:r>
              <w:rPr>
                <w:rFonts w:ascii="Verdana" w:hAnsi="Verdana"/>
              </w:rPr>
              <w:t>Wednesday</w:t>
            </w:r>
          </w:p>
        </w:tc>
        <w:tc>
          <w:tcPr>
            <w:tcW w:w="2065" w:type="dxa"/>
            <w:shd w:val="solid" w:color="000000" w:fill="FFFFFF"/>
            <w:vAlign w:val="center"/>
          </w:tcPr>
          <w:p w:rsidR="006275FB" w:rsidRDefault="006275FB">
            <w:pPr>
              <w:jc w:val="center"/>
              <w:rPr>
                <w:rFonts w:ascii="Verdana" w:hAnsi="Verdana"/>
              </w:rPr>
            </w:pPr>
            <w:r>
              <w:rPr>
                <w:rFonts w:ascii="Verdana" w:hAnsi="Verdana"/>
              </w:rPr>
              <w:t>Thursday</w:t>
            </w:r>
          </w:p>
        </w:tc>
        <w:tc>
          <w:tcPr>
            <w:tcW w:w="2066" w:type="dxa"/>
            <w:shd w:val="solid" w:color="000000" w:fill="FFFFFF"/>
            <w:vAlign w:val="center"/>
          </w:tcPr>
          <w:p w:rsidR="006275FB" w:rsidRDefault="006275FB">
            <w:pPr>
              <w:jc w:val="center"/>
              <w:rPr>
                <w:rFonts w:ascii="Verdana" w:hAnsi="Verdana"/>
              </w:rPr>
            </w:pPr>
            <w:r>
              <w:rPr>
                <w:rFonts w:ascii="Verdana" w:hAnsi="Verdana"/>
              </w:rPr>
              <w:t>Friday</w:t>
            </w:r>
          </w:p>
        </w:tc>
        <w:tc>
          <w:tcPr>
            <w:tcW w:w="2066"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850133">
        <w:trPr>
          <w:trHeight w:val="1389"/>
        </w:trPr>
        <w:tc>
          <w:tcPr>
            <w:tcW w:w="2065" w:type="dxa"/>
          </w:tcPr>
          <w:p w:rsidR="00571EBB" w:rsidRDefault="00571EBB">
            <w:pPr>
              <w:rPr>
                <w:sz w:val="20"/>
              </w:rPr>
            </w:pPr>
          </w:p>
          <w:p w:rsidR="00793329" w:rsidRDefault="00793329">
            <w:pPr>
              <w:rPr>
                <w:sz w:val="20"/>
              </w:rPr>
            </w:pPr>
            <w:r>
              <w:rPr>
                <w:sz w:val="20"/>
              </w:rPr>
              <w:t>Principal Appreciation Month</w:t>
            </w:r>
          </w:p>
          <w:p w:rsidR="00793329" w:rsidRDefault="00793329">
            <w:pPr>
              <w:rPr>
                <w:sz w:val="20"/>
              </w:rPr>
            </w:pPr>
            <w:r>
              <w:rPr>
                <w:sz w:val="20"/>
              </w:rPr>
              <w:t>National Bullying Prevention Month</w:t>
            </w:r>
          </w:p>
          <w:p w:rsidR="00793329" w:rsidRDefault="00793329">
            <w:pPr>
              <w:rPr>
                <w:sz w:val="20"/>
              </w:rPr>
            </w:pPr>
            <w:r>
              <w:rPr>
                <w:sz w:val="20"/>
              </w:rPr>
              <w:t>Tulsa State Fair all week</w:t>
            </w:r>
          </w:p>
        </w:tc>
        <w:tc>
          <w:tcPr>
            <w:tcW w:w="2066" w:type="dxa"/>
          </w:tcPr>
          <w:p w:rsidR="00793329" w:rsidRDefault="00793329" w:rsidP="00FF6A23">
            <w:pPr>
              <w:rPr>
                <w:sz w:val="20"/>
              </w:rPr>
            </w:pPr>
          </w:p>
        </w:tc>
        <w:tc>
          <w:tcPr>
            <w:tcW w:w="2065" w:type="dxa"/>
          </w:tcPr>
          <w:p w:rsidR="00793329" w:rsidRDefault="00793329">
            <w:pPr>
              <w:rPr>
                <w:sz w:val="20"/>
              </w:rPr>
            </w:pPr>
          </w:p>
        </w:tc>
        <w:tc>
          <w:tcPr>
            <w:tcW w:w="2066" w:type="dxa"/>
          </w:tcPr>
          <w:p w:rsidR="004546F3" w:rsidRDefault="004546F3">
            <w:pPr>
              <w:rPr>
                <w:sz w:val="20"/>
              </w:rPr>
            </w:pPr>
          </w:p>
        </w:tc>
        <w:tc>
          <w:tcPr>
            <w:tcW w:w="2065" w:type="dxa"/>
          </w:tcPr>
          <w:p w:rsidR="00FF6A23" w:rsidRDefault="00FF6A23">
            <w:pPr>
              <w:rPr>
                <w:sz w:val="20"/>
              </w:rPr>
            </w:pPr>
          </w:p>
        </w:tc>
        <w:tc>
          <w:tcPr>
            <w:tcW w:w="2066" w:type="dxa"/>
            <w:shd w:val="clear" w:color="auto" w:fill="FFFFFF" w:themeFill="background1"/>
          </w:tcPr>
          <w:p w:rsidR="00DC0C62" w:rsidRPr="00BC5F27" w:rsidRDefault="00DC0C62" w:rsidP="00B77B78">
            <w:pPr>
              <w:rPr>
                <w:sz w:val="20"/>
              </w:rPr>
            </w:pPr>
          </w:p>
        </w:tc>
        <w:tc>
          <w:tcPr>
            <w:tcW w:w="2066" w:type="dxa"/>
          </w:tcPr>
          <w:p w:rsidR="00FF6A23" w:rsidRDefault="00BC5F27">
            <w:pPr>
              <w:rPr>
                <w:sz w:val="20"/>
              </w:rPr>
            </w:pPr>
            <w:r>
              <w:rPr>
                <w:sz w:val="20"/>
              </w:rPr>
              <w:t>1</w:t>
            </w:r>
          </w:p>
          <w:p w:rsidR="00BF60D9" w:rsidRDefault="00BF60D9">
            <w:pPr>
              <w:rPr>
                <w:sz w:val="20"/>
              </w:rPr>
            </w:pPr>
            <w:r>
              <w:rPr>
                <w:sz w:val="20"/>
              </w:rPr>
              <w:t>Tulsa State Fair</w:t>
            </w:r>
          </w:p>
          <w:p w:rsidR="00DC0C62" w:rsidRDefault="00DC0C62">
            <w:pPr>
              <w:rPr>
                <w:sz w:val="20"/>
              </w:rPr>
            </w:pPr>
            <w:r>
              <w:rPr>
                <w:sz w:val="20"/>
              </w:rPr>
              <w:t>FP Regionals</w:t>
            </w:r>
          </w:p>
          <w:p w:rsidR="004D6F3A" w:rsidRDefault="004D6F3A">
            <w:pPr>
              <w:rPr>
                <w:sz w:val="20"/>
              </w:rPr>
            </w:pPr>
            <w:r>
              <w:rPr>
                <w:sz w:val="20"/>
              </w:rPr>
              <w:t xml:space="preserve">Elgin Marching Contest </w:t>
            </w:r>
          </w:p>
        </w:tc>
      </w:tr>
      <w:tr w:rsidR="006275FB" w:rsidTr="00850133">
        <w:trPr>
          <w:trHeight w:val="851"/>
        </w:trPr>
        <w:tc>
          <w:tcPr>
            <w:tcW w:w="2065" w:type="dxa"/>
          </w:tcPr>
          <w:p w:rsidR="00793329" w:rsidRDefault="00BC5F27">
            <w:pPr>
              <w:rPr>
                <w:sz w:val="20"/>
              </w:rPr>
            </w:pPr>
            <w:r>
              <w:rPr>
                <w:sz w:val="20"/>
              </w:rPr>
              <w:t>2</w:t>
            </w:r>
          </w:p>
          <w:p w:rsidR="00BF60D9" w:rsidRDefault="00BF60D9">
            <w:pPr>
              <w:rPr>
                <w:sz w:val="20"/>
              </w:rPr>
            </w:pPr>
            <w:r>
              <w:rPr>
                <w:sz w:val="20"/>
              </w:rPr>
              <w:t>Tulsa State Fair</w:t>
            </w:r>
          </w:p>
        </w:tc>
        <w:tc>
          <w:tcPr>
            <w:tcW w:w="2066" w:type="dxa"/>
          </w:tcPr>
          <w:p w:rsidR="00FF6A23" w:rsidRDefault="00BC5F27">
            <w:pPr>
              <w:rPr>
                <w:sz w:val="20"/>
              </w:rPr>
            </w:pPr>
            <w:r>
              <w:rPr>
                <w:sz w:val="20"/>
              </w:rPr>
              <w:t>3</w:t>
            </w:r>
          </w:p>
          <w:p w:rsidR="00B77B78" w:rsidRDefault="00B77B78">
            <w:pPr>
              <w:rPr>
                <w:sz w:val="20"/>
              </w:rPr>
            </w:pPr>
            <w:r>
              <w:rPr>
                <w:sz w:val="20"/>
              </w:rPr>
              <w:t xml:space="preserve">JHFB vs. Bray-Doyle </w:t>
            </w:r>
            <w:r w:rsidR="00BC5F27">
              <w:rPr>
                <w:sz w:val="20"/>
              </w:rPr>
              <w:t xml:space="preserve"> 6:00</w:t>
            </w:r>
          </w:p>
          <w:p w:rsidR="00FE2B08" w:rsidRDefault="00FE2B08">
            <w:pPr>
              <w:rPr>
                <w:sz w:val="20"/>
              </w:rPr>
            </w:pPr>
            <w:r>
              <w:rPr>
                <w:sz w:val="20"/>
              </w:rPr>
              <w:t xml:space="preserve">Senior Pictures @ Grand Life Photography </w:t>
            </w:r>
          </w:p>
          <w:p w:rsidR="00BF60D9" w:rsidRDefault="00BF60D9">
            <w:pPr>
              <w:rPr>
                <w:sz w:val="20"/>
              </w:rPr>
            </w:pPr>
            <w:r>
              <w:rPr>
                <w:sz w:val="20"/>
              </w:rPr>
              <w:t>Tulsa State Fair</w:t>
            </w:r>
          </w:p>
        </w:tc>
        <w:tc>
          <w:tcPr>
            <w:tcW w:w="2065" w:type="dxa"/>
          </w:tcPr>
          <w:p w:rsidR="00FF6A23" w:rsidRDefault="00BC5F27" w:rsidP="00FF6A23">
            <w:pPr>
              <w:rPr>
                <w:sz w:val="20"/>
              </w:rPr>
            </w:pPr>
            <w:r>
              <w:rPr>
                <w:sz w:val="20"/>
              </w:rPr>
              <w:t>4</w:t>
            </w:r>
          </w:p>
          <w:p w:rsidR="00770933" w:rsidRDefault="00770933" w:rsidP="00FF6A23">
            <w:pPr>
              <w:rPr>
                <w:sz w:val="20"/>
              </w:rPr>
            </w:pPr>
            <w:r>
              <w:rPr>
                <w:sz w:val="20"/>
              </w:rPr>
              <w:t>10</w:t>
            </w:r>
            <w:r w:rsidRPr="00770933">
              <w:rPr>
                <w:sz w:val="20"/>
                <w:vertAlign w:val="superscript"/>
              </w:rPr>
              <w:t>th</w:t>
            </w:r>
            <w:r>
              <w:rPr>
                <w:sz w:val="20"/>
              </w:rPr>
              <w:t>-12</w:t>
            </w:r>
            <w:r w:rsidRPr="00770933">
              <w:rPr>
                <w:sz w:val="20"/>
                <w:vertAlign w:val="superscript"/>
              </w:rPr>
              <w:t>th</w:t>
            </w:r>
            <w:r>
              <w:rPr>
                <w:sz w:val="20"/>
              </w:rPr>
              <w:t xml:space="preserve"> Free ACT 8:00 am </w:t>
            </w:r>
          </w:p>
          <w:p w:rsidR="00BF60D9" w:rsidRDefault="00BF60D9" w:rsidP="00FF6A23">
            <w:pPr>
              <w:rPr>
                <w:sz w:val="20"/>
              </w:rPr>
            </w:pPr>
            <w:r>
              <w:rPr>
                <w:sz w:val="20"/>
              </w:rPr>
              <w:t>Tulsa State Fair</w:t>
            </w:r>
          </w:p>
        </w:tc>
        <w:tc>
          <w:tcPr>
            <w:tcW w:w="2066" w:type="dxa"/>
          </w:tcPr>
          <w:p w:rsidR="00793329" w:rsidRDefault="00BC5F27">
            <w:pPr>
              <w:rPr>
                <w:sz w:val="20"/>
              </w:rPr>
            </w:pPr>
            <w:r>
              <w:rPr>
                <w:sz w:val="20"/>
              </w:rPr>
              <w:t>5</w:t>
            </w:r>
          </w:p>
          <w:p w:rsidR="00B77B78" w:rsidRDefault="00B77B78">
            <w:pPr>
              <w:rPr>
                <w:sz w:val="20"/>
              </w:rPr>
            </w:pPr>
            <w:r>
              <w:rPr>
                <w:sz w:val="20"/>
              </w:rPr>
              <w:t>Emergency Drill 9:55 am</w:t>
            </w:r>
          </w:p>
          <w:p w:rsidR="00BF60D9" w:rsidRDefault="00BF60D9">
            <w:pPr>
              <w:rPr>
                <w:sz w:val="20"/>
              </w:rPr>
            </w:pPr>
            <w:r>
              <w:rPr>
                <w:sz w:val="20"/>
              </w:rPr>
              <w:t>Tulsa State Fair</w:t>
            </w:r>
          </w:p>
          <w:p w:rsidR="00BF60D9" w:rsidRDefault="00BF60D9">
            <w:pPr>
              <w:rPr>
                <w:sz w:val="20"/>
              </w:rPr>
            </w:pPr>
          </w:p>
        </w:tc>
        <w:tc>
          <w:tcPr>
            <w:tcW w:w="2065" w:type="dxa"/>
            <w:tcBorders>
              <w:bottom w:val="single" w:sz="6" w:space="0" w:color="FF0000"/>
            </w:tcBorders>
          </w:tcPr>
          <w:p w:rsidR="00B33F11" w:rsidRDefault="00BC5F27">
            <w:pPr>
              <w:rPr>
                <w:sz w:val="20"/>
              </w:rPr>
            </w:pPr>
            <w:r>
              <w:rPr>
                <w:sz w:val="20"/>
              </w:rPr>
              <w:t>6</w:t>
            </w:r>
          </w:p>
          <w:p w:rsidR="002B6C0F" w:rsidRDefault="002B6C0F">
            <w:pPr>
              <w:rPr>
                <w:sz w:val="20"/>
              </w:rPr>
            </w:pPr>
            <w:r>
              <w:rPr>
                <w:sz w:val="20"/>
              </w:rPr>
              <w:t xml:space="preserve">AR Points Due </w:t>
            </w:r>
          </w:p>
          <w:p w:rsidR="00BF60D9" w:rsidRDefault="00BF60D9">
            <w:pPr>
              <w:rPr>
                <w:sz w:val="20"/>
              </w:rPr>
            </w:pPr>
            <w:r>
              <w:rPr>
                <w:sz w:val="20"/>
              </w:rPr>
              <w:t>Tulsa State Fair</w:t>
            </w:r>
          </w:p>
          <w:p w:rsidR="00DC0C62" w:rsidRDefault="00DC0C62">
            <w:pPr>
              <w:rPr>
                <w:sz w:val="20"/>
              </w:rPr>
            </w:pPr>
            <w:r>
              <w:rPr>
                <w:sz w:val="20"/>
              </w:rPr>
              <w:t xml:space="preserve">FP State </w:t>
            </w:r>
          </w:p>
        </w:tc>
        <w:tc>
          <w:tcPr>
            <w:tcW w:w="2066" w:type="dxa"/>
            <w:tcBorders>
              <w:bottom w:val="single" w:sz="6" w:space="0" w:color="FF0000"/>
            </w:tcBorders>
          </w:tcPr>
          <w:p w:rsidR="00FF6A23" w:rsidRDefault="00BC5F27">
            <w:pPr>
              <w:rPr>
                <w:sz w:val="20"/>
              </w:rPr>
            </w:pPr>
            <w:r>
              <w:rPr>
                <w:sz w:val="20"/>
              </w:rPr>
              <w:t>7</w:t>
            </w:r>
          </w:p>
          <w:p w:rsidR="00D437EA" w:rsidRDefault="00B77B78">
            <w:pPr>
              <w:rPr>
                <w:sz w:val="20"/>
              </w:rPr>
            </w:pPr>
            <w:r>
              <w:rPr>
                <w:sz w:val="20"/>
              </w:rPr>
              <w:t>HSFB @ Thackerville 7:00</w:t>
            </w:r>
          </w:p>
          <w:p w:rsidR="00BF60D9" w:rsidRDefault="00BF60D9">
            <w:pPr>
              <w:rPr>
                <w:sz w:val="20"/>
              </w:rPr>
            </w:pPr>
            <w:r>
              <w:rPr>
                <w:sz w:val="20"/>
              </w:rPr>
              <w:t>Tulsa State Fair</w:t>
            </w:r>
          </w:p>
          <w:p w:rsidR="00DC0C62" w:rsidRDefault="00DC0C62">
            <w:pPr>
              <w:rPr>
                <w:sz w:val="20"/>
              </w:rPr>
            </w:pPr>
            <w:r>
              <w:rPr>
                <w:sz w:val="20"/>
              </w:rPr>
              <w:t xml:space="preserve">FP State </w:t>
            </w:r>
          </w:p>
          <w:p w:rsidR="00632440" w:rsidRDefault="00632440">
            <w:pPr>
              <w:rPr>
                <w:sz w:val="20"/>
              </w:rPr>
            </w:pPr>
            <w:r>
              <w:rPr>
                <w:sz w:val="20"/>
              </w:rPr>
              <w:t xml:space="preserve">AR Lunch </w:t>
            </w:r>
          </w:p>
        </w:tc>
        <w:tc>
          <w:tcPr>
            <w:tcW w:w="2066" w:type="dxa"/>
          </w:tcPr>
          <w:p w:rsidR="00FF6A23" w:rsidRDefault="00BC5F27">
            <w:pPr>
              <w:rPr>
                <w:sz w:val="20"/>
              </w:rPr>
            </w:pPr>
            <w:r>
              <w:rPr>
                <w:sz w:val="20"/>
              </w:rPr>
              <w:t>8</w:t>
            </w:r>
          </w:p>
          <w:p w:rsidR="00B77B78" w:rsidRDefault="00B77B78">
            <w:pPr>
              <w:rPr>
                <w:sz w:val="20"/>
              </w:rPr>
            </w:pPr>
            <w:r>
              <w:rPr>
                <w:sz w:val="20"/>
              </w:rPr>
              <w:t xml:space="preserve">Holdenville Marching Contest </w:t>
            </w:r>
          </w:p>
          <w:p w:rsidR="00BF60D9" w:rsidRDefault="00BF60D9">
            <w:pPr>
              <w:rPr>
                <w:sz w:val="20"/>
              </w:rPr>
            </w:pPr>
            <w:r>
              <w:rPr>
                <w:sz w:val="20"/>
              </w:rPr>
              <w:t>Tulsa State Fair</w:t>
            </w:r>
          </w:p>
          <w:p w:rsidR="00DC0C62" w:rsidRDefault="00DC0C62">
            <w:pPr>
              <w:rPr>
                <w:sz w:val="20"/>
              </w:rPr>
            </w:pPr>
            <w:r>
              <w:rPr>
                <w:sz w:val="20"/>
              </w:rPr>
              <w:t>FP State</w:t>
            </w:r>
          </w:p>
        </w:tc>
      </w:tr>
      <w:tr w:rsidR="006275FB" w:rsidTr="00850133">
        <w:trPr>
          <w:trHeight w:val="991"/>
        </w:trPr>
        <w:tc>
          <w:tcPr>
            <w:tcW w:w="2065" w:type="dxa"/>
          </w:tcPr>
          <w:p w:rsidR="00E82E7C" w:rsidRDefault="00BC5F27">
            <w:pPr>
              <w:rPr>
                <w:sz w:val="20"/>
              </w:rPr>
            </w:pPr>
            <w:r>
              <w:rPr>
                <w:sz w:val="20"/>
              </w:rPr>
              <w:t>9</w:t>
            </w:r>
          </w:p>
          <w:p w:rsidR="00BF60D9" w:rsidRDefault="00BF60D9">
            <w:pPr>
              <w:rPr>
                <w:sz w:val="20"/>
              </w:rPr>
            </w:pPr>
            <w:r>
              <w:rPr>
                <w:sz w:val="20"/>
              </w:rPr>
              <w:t>Tulsa State Fair</w:t>
            </w:r>
          </w:p>
          <w:p w:rsidR="00BC5F27" w:rsidRDefault="00BC5F27">
            <w:pPr>
              <w:rPr>
                <w:sz w:val="20"/>
              </w:rPr>
            </w:pPr>
            <w:r>
              <w:rPr>
                <w:sz w:val="20"/>
              </w:rPr>
              <w:t>Homecoming Week</w:t>
            </w:r>
          </w:p>
        </w:tc>
        <w:tc>
          <w:tcPr>
            <w:tcW w:w="2066" w:type="dxa"/>
          </w:tcPr>
          <w:p w:rsidR="00FF6A23" w:rsidRDefault="00BC5F27">
            <w:pPr>
              <w:rPr>
                <w:sz w:val="20"/>
              </w:rPr>
            </w:pPr>
            <w:r>
              <w:rPr>
                <w:sz w:val="20"/>
              </w:rPr>
              <w:t>10</w:t>
            </w:r>
          </w:p>
          <w:p w:rsidR="0072620C" w:rsidRDefault="0072620C">
            <w:pPr>
              <w:rPr>
                <w:sz w:val="20"/>
              </w:rPr>
            </w:pPr>
            <w:r>
              <w:rPr>
                <w:sz w:val="20"/>
              </w:rPr>
              <w:t>Board Meeting 6:00</w:t>
            </w:r>
          </w:p>
          <w:p w:rsidR="00B77B78" w:rsidRDefault="00B77B78">
            <w:pPr>
              <w:rPr>
                <w:sz w:val="20"/>
              </w:rPr>
            </w:pPr>
            <w:r>
              <w:rPr>
                <w:sz w:val="20"/>
              </w:rPr>
              <w:t>J</w:t>
            </w:r>
            <w:r w:rsidR="00BC5F27">
              <w:rPr>
                <w:sz w:val="20"/>
              </w:rPr>
              <w:t xml:space="preserve">HFB vs. </w:t>
            </w:r>
            <w:r>
              <w:rPr>
                <w:sz w:val="20"/>
              </w:rPr>
              <w:t>Destiny Christian 6:00</w:t>
            </w:r>
          </w:p>
        </w:tc>
        <w:tc>
          <w:tcPr>
            <w:tcW w:w="2065" w:type="dxa"/>
          </w:tcPr>
          <w:p w:rsidR="00B33F11" w:rsidRDefault="00BC5F27">
            <w:pPr>
              <w:rPr>
                <w:sz w:val="20"/>
              </w:rPr>
            </w:pPr>
            <w:r>
              <w:rPr>
                <w:sz w:val="20"/>
              </w:rPr>
              <w:t>11</w:t>
            </w:r>
          </w:p>
          <w:p w:rsidR="00BF60D9" w:rsidRDefault="00BF60D9">
            <w:pPr>
              <w:rPr>
                <w:sz w:val="20"/>
              </w:rPr>
            </w:pPr>
            <w:r>
              <w:rPr>
                <w:sz w:val="20"/>
              </w:rPr>
              <w:t>Regional Qu</w:t>
            </w:r>
            <w:r w:rsidR="00BC5F27">
              <w:rPr>
                <w:sz w:val="20"/>
              </w:rPr>
              <w:t xml:space="preserve">iz &amp; Opening Ceremonies Contest @ Stillwater </w:t>
            </w:r>
          </w:p>
        </w:tc>
        <w:tc>
          <w:tcPr>
            <w:tcW w:w="2066" w:type="dxa"/>
          </w:tcPr>
          <w:p w:rsidR="00FF6A23" w:rsidRDefault="00BC5F27">
            <w:pPr>
              <w:rPr>
                <w:sz w:val="20"/>
              </w:rPr>
            </w:pPr>
            <w:r>
              <w:rPr>
                <w:sz w:val="20"/>
              </w:rPr>
              <w:t>12</w:t>
            </w:r>
          </w:p>
          <w:p w:rsidR="00BF60D9" w:rsidRDefault="00632440">
            <w:pPr>
              <w:rPr>
                <w:sz w:val="20"/>
              </w:rPr>
            </w:pPr>
            <w:r>
              <w:rPr>
                <w:sz w:val="20"/>
              </w:rPr>
              <w:t>Pep Assembly 2:20</w:t>
            </w:r>
          </w:p>
        </w:tc>
        <w:tc>
          <w:tcPr>
            <w:tcW w:w="2065" w:type="dxa"/>
            <w:shd w:val="clear" w:color="auto" w:fill="F7C5A3"/>
          </w:tcPr>
          <w:p w:rsidR="00FF6A23" w:rsidRDefault="00BC5F27">
            <w:pPr>
              <w:rPr>
                <w:sz w:val="20"/>
              </w:rPr>
            </w:pPr>
            <w:r>
              <w:rPr>
                <w:sz w:val="20"/>
              </w:rPr>
              <w:t>13</w:t>
            </w:r>
          </w:p>
          <w:p w:rsidR="00C812F3" w:rsidRDefault="00C812F3" w:rsidP="00C812F3">
            <w:pPr>
              <w:rPr>
                <w:sz w:val="20"/>
              </w:rPr>
            </w:pPr>
            <w:r>
              <w:rPr>
                <w:sz w:val="20"/>
              </w:rPr>
              <w:t xml:space="preserve">NO SCHOOL </w:t>
            </w:r>
          </w:p>
          <w:p w:rsidR="00C812F3" w:rsidRDefault="00C812F3" w:rsidP="00C812F3">
            <w:pPr>
              <w:rPr>
                <w:sz w:val="20"/>
              </w:rPr>
            </w:pPr>
            <w:r>
              <w:rPr>
                <w:sz w:val="20"/>
              </w:rPr>
              <w:t>Pictures 8:00 am</w:t>
            </w:r>
          </w:p>
          <w:p w:rsidR="00C812F3" w:rsidRDefault="00C812F3" w:rsidP="00C812F3">
            <w:pPr>
              <w:rPr>
                <w:sz w:val="20"/>
              </w:rPr>
            </w:pPr>
            <w:r>
              <w:rPr>
                <w:sz w:val="20"/>
              </w:rPr>
              <w:t>Parade Lineup 12:30</w:t>
            </w:r>
          </w:p>
          <w:p w:rsidR="00C812F3" w:rsidRDefault="00C812F3" w:rsidP="00C812F3">
            <w:pPr>
              <w:rPr>
                <w:sz w:val="20"/>
              </w:rPr>
            </w:pPr>
            <w:r>
              <w:rPr>
                <w:sz w:val="20"/>
              </w:rPr>
              <w:t>Parade 1:00</w:t>
            </w:r>
          </w:p>
          <w:p w:rsidR="00C812F3" w:rsidRDefault="00C812F3" w:rsidP="00C812F3">
            <w:pPr>
              <w:rPr>
                <w:sz w:val="20"/>
              </w:rPr>
            </w:pPr>
            <w:r>
              <w:rPr>
                <w:sz w:val="20"/>
              </w:rPr>
              <w:t>Coronation 6:20</w:t>
            </w:r>
          </w:p>
          <w:p w:rsidR="00C812F3" w:rsidRDefault="00BC5F27">
            <w:pPr>
              <w:rPr>
                <w:sz w:val="20"/>
              </w:rPr>
            </w:pPr>
            <w:r>
              <w:rPr>
                <w:sz w:val="20"/>
              </w:rPr>
              <w:t>HSFB vs. Sasakwa</w:t>
            </w:r>
          </w:p>
          <w:p w:rsidR="00770933" w:rsidRPr="00BC5F27" w:rsidRDefault="00770933">
            <w:pPr>
              <w:rPr>
                <w:b/>
                <w:sz w:val="20"/>
              </w:rPr>
            </w:pPr>
            <w:r w:rsidRPr="00BC5F27">
              <w:rPr>
                <w:b/>
                <w:sz w:val="20"/>
              </w:rPr>
              <w:t>Last Day of 1</w:t>
            </w:r>
            <w:r w:rsidRPr="00BC5F27">
              <w:rPr>
                <w:b/>
                <w:sz w:val="20"/>
                <w:vertAlign w:val="superscript"/>
              </w:rPr>
              <w:t>st</w:t>
            </w:r>
            <w:r w:rsidRPr="00BC5F27">
              <w:rPr>
                <w:b/>
                <w:sz w:val="20"/>
              </w:rPr>
              <w:t xml:space="preserve"> 9wks</w:t>
            </w:r>
          </w:p>
          <w:p w:rsidR="00B77B78" w:rsidRDefault="00B77B78">
            <w:pPr>
              <w:rPr>
                <w:sz w:val="20"/>
              </w:rPr>
            </w:pPr>
            <w:r>
              <w:rPr>
                <w:sz w:val="20"/>
              </w:rPr>
              <w:t>HSFB vs. Ryan 7:00</w:t>
            </w:r>
          </w:p>
        </w:tc>
        <w:tc>
          <w:tcPr>
            <w:tcW w:w="2066" w:type="dxa"/>
            <w:shd w:val="clear" w:color="auto" w:fill="F7C5A3"/>
          </w:tcPr>
          <w:p w:rsidR="00FF6A23" w:rsidRDefault="00BC5F27">
            <w:pPr>
              <w:rPr>
                <w:sz w:val="20"/>
              </w:rPr>
            </w:pPr>
            <w:r>
              <w:rPr>
                <w:sz w:val="20"/>
              </w:rPr>
              <w:t>14</w:t>
            </w:r>
          </w:p>
          <w:p w:rsidR="00B77B78" w:rsidRPr="00B77B78" w:rsidRDefault="00B77B78">
            <w:pPr>
              <w:rPr>
                <w:b/>
                <w:sz w:val="20"/>
              </w:rPr>
            </w:pPr>
            <w:r w:rsidRPr="00B77B78">
              <w:rPr>
                <w:b/>
                <w:sz w:val="20"/>
              </w:rPr>
              <w:t xml:space="preserve">Fall Break </w:t>
            </w:r>
          </w:p>
          <w:p w:rsidR="00B77B78" w:rsidRDefault="00B77B78">
            <w:pPr>
              <w:rPr>
                <w:sz w:val="20"/>
              </w:rPr>
            </w:pPr>
            <w:r w:rsidRPr="00B77B78">
              <w:rPr>
                <w:b/>
                <w:sz w:val="20"/>
              </w:rPr>
              <w:t>NO SCHOOL</w:t>
            </w:r>
          </w:p>
        </w:tc>
        <w:tc>
          <w:tcPr>
            <w:tcW w:w="2066" w:type="dxa"/>
          </w:tcPr>
          <w:p w:rsidR="006275FB" w:rsidRDefault="00BC5F27">
            <w:pPr>
              <w:rPr>
                <w:sz w:val="20"/>
              </w:rPr>
            </w:pPr>
            <w:r>
              <w:rPr>
                <w:sz w:val="20"/>
              </w:rPr>
              <w:t>15</w:t>
            </w:r>
          </w:p>
          <w:p w:rsidR="00770933" w:rsidRDefault="00770933">
            <w:pPr>
              <w:rPr>
                <w:sz w:val="20"/>
              </w:rPr>
            </w:pPr>
          </w:p>
        </w:tc>
      </w:tr>
      <w:tr w:rsidR="006275FB" w:rsidTr="00850133">
        <w:trPr>
          <w:trHeight w:val="933"/>
        </w:trPr>
        <w:tc>
          <w:tcPr>
            <w:tcW w:w="2065" w:type="dxa"/>
            <w:tcBorders>
              <w:bottom w:val="single" w:sz="6" w:space="0" w:color="FF0000"/>
            </w:tcBorders>
          </w:tcPr>
          <w:p w:rsidR="00793329" w:rsidRDefault="00BC5F27">
            <w:pPr>
              <w:rPr>
                <w:sz w:val="20"/>
              </w:rPr>
            </w:pPr>
            <w:r>
              <w:rPr>
                <w:sz w:val="20"/>
              </w:rPr>
              <w:t>16</w:t>
            </w:r>
          </w:p>
          <w:p w:rsidR="00B77B78" w:rsidRDefault="00B77B78">
            <w:pPr>
              <w:rPr>
                <w:sz w:val="20"/>
              </w:rPr>
            </w:pPr>
            <w:r>
              <w:rPr>
                <w:sz w:val="20"/>
              </w:rPr>
              <w:t>Red Ribbon Week</w:t>
            </w:r>
          </w:p>
        </w:tc>
        <w:tc>
          <w:tcPr>
            <w:tcW w:w="2066" w:type="dxa"/>
            <w:tcBorders>
              <w:bottom w:val="single" w:sz="6" w:space="0" w:color="FF0000"/>
            </w:tcBorders>
            <w:shd w:val="clear" w:color="auto" w:fill="F7C5A3"/>
          </w:tcPr>
          <w:p w:rsidR="004D6F3A" w:rsidRDefault="00BC5F27">
            <w:pPr>
              <w:rPr>
                <w:sz w:val="20"/>
              </w:rPr>
            </w:pPr>
            <w:r>
              <w:rPr>
                <w:sz w:val="20"/>
              </w:rPr>
              <w:t>17</w:t>
            </w:r>
          </w:p>
          <w:p w:rsidR="00B77B78" w:rsidRPr="00B77B78" w:rsidRDefault="00B77B78">
            <w:pPr>
              <w:rPr>
                <w:b/>
                <w:sz w:val="20"/>
              </w:rPr>
            </w:pPr>
            <w:r w:rsidRPr="00B77B78">
              <w:rPr>
                <w:b/>
                <w:sz w:val="20"/>
              </w:rPr>
              <w:t xml:space="preserve">Fall Break </w:t>
            </w:r>
          </w:p>
          <w:p w:rsidR="00B77B78" w:rsidRDefault="00B77B78">
            <w:pPr>
              <w:rPr>
                <w:b/>
                <w:sz w:val="20"/>
              </w:rPr>
            </w:pPr>
            <w:r w:rsidRPr="00B77B78">
              <w:rPr>
                <w:b/>
                <w:sz w:val="20"/>
              </w:rPr>
              <w:t>NO SCHOOL</w:t>
            </w:r>
          </w:p>
          <w:p w:rsidR="004D6F3A" w:rsidRPr="004D6F3A" w:rsidRDefault="004D6F3A">
            <w:pPr>
              <w:rPr>
                <w:sz w:val="20"/>
              </w:rPr>
            </w:pPr>
            <w:r w:rsidRPr="004D6F3A">
              <w:rPr>
                <w:sz w:val="20"/>
              </w:rPr>
              <w:t>Marching Band Practice 8:30-11:30</w:t>
            </w:r>
          </w:p>
        </w:tc>
        <w:tc>
          <w:tcPr>
            <w:tcW w:w="2065" w:type="dxa"/>
          </w:tcPr>
          <w:p w:rsidR="00B33F11" w:rsidRDefault="00BC5F27">
            <w:pPr>
              <w:rPr>
                <w:sz w:val="20"/>
              </w:rPr>
            </w:pPr>
            <w:r>
              <w:rPr>
                <w:sz w:val="20"/>
              </w:rPr>
              <w:t>18</w:t>
            </w:r>
          </w:p>
          <w:p w:rsidR="004D6F3A" w:rsidRPr="004D6F3A" w:rsidRDefault="004D6F3A" w:rsidP="004D6F3A">
            <w:pPr>
              <w:rPr>
                <w:b/>
                <w:sz w:val="20"/>
              </w:rPr>
            </w:pPr>
            <w:r w:rsidRPr="004D6F3A">
              <w:rPr>
                <w:b/>
                <w:sz w:val="20"/>
              </w:rPr>
              <w:t>2</w:t>
            </w:r>
            <w:r w:rsidRPr="004D6F3A">
              <w:rPr>
                <w:b/>
                <w:sz w:val="20"/>
                <w:vertAlign w:val="superscript"/>
              </w:rPr>
              <w:t>nd</w:t>
            </w:r>
            <w:r w:rsidRPr="004D6F3A">
              <w:rPr>
                <w:b/>
                <w:sz w:val="20"/>
              </w:rPr>
              <w:t xml:space="preserve"> 9wks Begins</w:t>
            </w:r>
          </w:p>
          <w:p w:rsidR="00770933" w:rsidRDefault="004D6F3A">
            <w:pPr>
              <w:rPr>
                <w:sz w:val="20"/>
              </w:rPr>
            </w:pPr>
            <w:r>
              <w:rPr>
                <w:sz w:val="20"/>
              </w:rPr>
              <w:t xml:space="preserve">SW Regional Marching Contest </w:t>
            </w:r>
          </w:p>
          <w:p w:rsidR="00B77B78" w:rsidRDefault="00B77B78">
            <w:pPr>
              <w:rPr>
                <w:sz w:val="20"/>
              </w:rPr>
            </w:pPr>
            <w:r>
              <w:rPr>
                <w:sz w:val="20"/>
              </w:rPr>
              <w:t>JHFB @ Velma 6:00</w:t>
            </w:r>
          </w:p>
          <w:p w:rsidR="00BF60D9" w:rsidRDefault="00BF60D9">
            <w:pPr>
              <w:rPr>
                <w:sz w:val="20"/>
              </w:rPr>
            </w:pPr>
            <w:r>
              <w:rPr>
                <w:sz w:val="20"/>
              </w:rPr>
              <w:t xml:space="preserve">State Quiz &amp; Opening Ceremonies </w:t>
            </w:r>
          </w:p>
          <w:p w:rsidR="00DC0C62" w:rsidRDefault="00DC0C62">
            <w:pPr>
              <w:rPr>
                <w:sz w:val="20"/>
              </w:rPr>
            </w:pPr>
            <w:r>
              <w:rPr>
                <w:sz w:val="20"/>
              </w:rPr>
              <w:t>Grades Due @ 3</w:t>
            </w:r>
          </w:p>
        </w:tc>
        <w:tc>
          <w:tcPr>
            <w:tcW w:w="2066" w:type="dxa"/>
          </w:tcPr>
          <w:p w:rsidR="00793329" w:rsidRDefault="00BC5F27">
            <w:pPr>
              <w:rPr>
                <w:sz w:val="20"/>
              </w:rPr>
            </w:pPr>
            <w:r>
              <w:rPr>
                <w:sz w:val="20"/>
              </w:rPr>
              <w:t>19</w:t>
            </w:r>
          </w:p>
        </w:tc>
        <w:tc>
          <w:tcPr>
            <w:tcW w:w="2065" w:type="dxa"/>
          </w:tcPr>
          <w:p w:rsidR="00FF6A23" w:rsidRDefault="00BC5F27">
            <w:pPr>
              <w:rPr>
                <w:sz w:val="20"/>
              </w:rPr>
            </w:pPr>
            <w:r>
              <w:rPr>
                <w:sz w:val="20"/>
              </w:rPr>
              <w:t>20</w:t>
            </w:r>
          </w:p>
          <w:p w:rsidR="00BC5F27" w:rsidRDefault="00BC5F27">
            <w:pPr>
              <w:rPr>
                <w:sz w:val="20"/>
              </w:rPr>
            </w:pPr>
            <w:r>
              <w:rPr>
                <w:sz w:val="20"/>
              </w:rPr>
              <w:t xml:space="preserve">Fall Classic-Duncan </w:t>
            </w:r>
          </w:p>
          <w:p w:rsidR="008909DB" w:rsidRDefault="008909DB">
            <w:pPr>
              <w:rPr>
                <w:sz w:val="20"/>
              </w:rPr>
            </w:pPr>
            <w:r>
              <w:rPr>
                <w:sz w:val="20"/>
              </w:rPr>
              <w:t>FCCLA District Leadership TBA</w:t>
            </w:r>
          </w:p>
        </w:tc>
        <w:tc>
          <w:tcPr>
            <w:tcW w:w="2066" w:type="dxa"/>
            <w:shd w:val="clear" w:color="auto" w:fill="auto"/>
          </w:tcPr>
          <w:p w:rsidR="00770933" w:rsidRDefault="00BC5F27">
            <w:pPr>
              <w:rPr>
                <w:sz w:val="20"/>
              </w:rPr>
            </w:pPr>
            <w:r>
              <w:rPr>
                <w:sz w:val="20"/>
              </w:rPr>
              <w:t>21</w:t>
            </w:r>
          </w:p>
          <w:p w:rsidR="00BC5F27" w:rsidRDefault="00BC5F27" w:rsidP="00BC5F27">
            <w:pPr>
              <w:rPr>
                <w:sz w:val="20"/>
              </w:rPr>
            </w:pPr>
            <w:r>
              <w:rPr>
                <w:sz w:val="20"/>
              </w:rPr>
              <w:t xml:space="preserve">Report Cards Sent Home </w:t>
            </w:r>
          </w:p>
          <w:p w:rsidR="00BC5F27" w:rsidRDefault="00BC5F27">
            <w:pPr>
              <w:rPr>
                <w:sz w:val="20"/>
              </w:rPr>
            </w:pPr>
            <w:r>
              <w:rPr>
                <w:sz w:val="20"/>
              </w:rPr>
              <w:t xml:space="preserve">Fall Classic Duncan </w:t>
            </w:r>
          </w:p>
          <w:p w:rsidR="00B77B78" w:rsidRDefault="00BC5F27">
            <w:pPr>
              <w:rPr>
                <w:sz w:val="20"/>
              </w:rPr>
            </w:pPr>
            <w:r>
              <w:rPr>
                <w:sz w:val="20"/>
              </w:rPr>
              <w:t>HSFB vs. Maud</w:t>
            </w:r>
          </w:p>
        </w:tc>
        <w:tc>
          <w:tcPr>
            <w:tcW w:w="2066" w:type="dxa"/>
          </w:tcPr>
          <w:p w:rsidR="00793329" w:rsidRDefault="00BC5F27">
            <w:pPr>
              <w:rPr>
                <w:sz w:val="20"/>
              </w:rPr>
            </w:pPr>
            <w:r>
              <w:rPr>
                <w:sz w:val="20"/>
              </w:rPr>
              <w:t>22</w:t>
            </w:r>
          </w:p>
        </w:tc>
      </w:tr>
      <w:tr w:rsidR="006275FB" w:rsidTr="00850133">
        <w:trPr>
          <w:trHeight w:val="847"/>
        </w:trPr>
        <w:tc>
          <w:tcPr>
            <w:tcW w:w="2065" w:type="dxa"/>
            <w:tcBorders>
              <w:tr2bl w:val="nil"/>
            </w:tcBorders>
          </w:tcPr>
          <w:p w:rsidR="003F7989" w:rsidRDefault="00BC5F27" w:rsidP="00820FCA">
            <w:pPr>
              <w:rPr>
                <w:sz w:val="20"/>
              </w:rPr>
            </w:pPr>
            <w:r>
              <w:rPr>
                <w:sz w:val="20"/>
              </w:rPr>
              <w:t>23</w:t>
            </w:r>
          </w:p>
          <w:p w:rsidR="00E3357E" w:rsidRDefault="00E3357E" w:rsidP="00820FCA">
            <w:pPr>
              <w:rPr>
                <w:sz w:val="20"/>
              </w:rPr>
            </w:pPr>
          </w:p>
          <w:p w:rsidR="00E3357E" w:rsidRDefault="00E3357E" w:rsidP="00820FCA">
            <w:pPr>
              <w:rPr>
                <w:sz w:val="20"/>
              </w:rPr>
            </w:pPr>
          </w:p>
          <w:p w:rsidR="00E3357E" w:rsidRDefault="00E3357E" w:rsidP="00820FCA">
            <w:pPr>
              <w:rPr>
                <w:sz w:val="20"/>
              </w:rPr>
            </w:pPr>
          </w:p>
          <w:p w:rsidR="00E3357E" w:rsidRDefault="00E3357E" w:rsidP="00820FCA">
            <w:pPr>
              <w:rPr>
                <w:sz w:val="20"/>
              </w:rPr>
            </w:pPr>
          </w:p>
          <w:p w:rsidR="00E3357E" w:rsidRDefault="00E3357E" w:rsidP="00820FCA">
            <w:pPr>
              <w:rPr>
                <w:sz w:val="20"/>
              </w:rPr>
            </w:pPr>
          </w:p>
        </w:tc>
        <w:tc>
          <w:tcPr>
            <w:tcW w:w="2066" w:type="dxa"/>
            <w:tcBorders>
              <w:tr2bl w:val="nil"/>
            </w:tcBorders>
          </w:tcPr>
          <w:p w:rsidR="00B33F11" w:rsidRDefault="00BC5F27" w:rsidP="00C410CE">
            <w:pPr>
              <w:rPr>
                <w:sz w:val="20"/>
              </w:rPr>
            </w:pPr>
            <w:r>
              <w:rPr>
                <w:sz w:val="20"/>
              </w:rPr>
              <w:t>24</w:t>
            </w:r>
          </w:p>
          <w:p w:rsidR="00BC5F27" w:rsidRDefault="00BC5F27" w:rsidP="00C410CE">
            <w:pPr>
              <w:rPr>
                <w:sz w:val="20"/>
              </w:rPr>
            </w:pPr>
            <w:r>
              <w:rPr>
                <w:sz w:val="20"/>
              </w:rPr>
              <w:t>FFA Halloween Chapter Meeting @ 5</w:t>
            </w:r>
          </w:p>
          <w:p w:rsidR="00AC0407" w:rsidRDefault="00AC0407" w:rsidP="00BC5F27">
            <w:pPr>
              <w:rPr>
                <w:sz w:val="20"/>
              </w:rPr>
            </w:pPr>
          </w:p>
        </w:tc>
        <w:tc>
          <w:tcPr>
            <w:tcW w:w="2065" w:type="dxa"/>
          </w:tcPr>
          <w:p w:rsidR="00793329" w:rsidRDefault="00BC5F27">
            <w:pPr>
              <w:rPr>
                <w:sz w:val="20"/>
              </w:rPr>
            </w:pPr>
            <w:r>
              <w:rPr>
                <w:sz w:val="20"/>
              </w:rPr>
              <w:t>25</w:t>
            </w:r>
          </w:p>
          <w:p w:rsidR="00AC0407" w:rsidRDefault="00AC0407">
            <w:pPr>
              <w:rPr>
                <w:sz w:val="20"/>
              </w:rPr>
            </w:pPr>
          </w:p>
        </w:tc>
        <w:tc>
          <w:tcPr>
            <w:tcW w:w="2066" w:type="dxa"/>
            <w:shd w:val="clear" w:color="auto" w:fill="FFFFFF"/>
          </w:tcPr>
          <w:p w:rsidR="00FF6A23" w:rsidRDefault="00BC5F27">
            <w:pPr>
              <w:rPr>
                <w:sz w:val="20"/>
              </w:rPr>
            </w:pPr>
            <w:r>
              <w:rPr>
                <w:sz w:val="20"/>
              </w:rPr>
              <w:t>26</w:t>
            </w:r>
          </w:p>
          <w:p w:rsidR="00BF60D9" w:rsidRDefault="00BF60D9">
            <w:pPr>
              <w:rPr>
                <w:sz w:val="20"/>
              </w:rPr>
            </w:pPr>
            <w:r>
              <w:rPr>
                <w:sz w:val="20"/>
              </w:rPr>
              <w:t xml:space="preserve">National FFA Convention </w:t>
            </w:r>
          </w:p>
        </w:tc>
        <w:tc>
          <w:tcPr>
            <w:tcW w:w="2065" w:type="dxa"/>
          </w:tcPr>
          <w:p w:rsidR="00E82E7C" w:rsidRDefault="00BC5F27">
            <w:pPr>
              <w:rPr>
                <w:sz w:val="20"/>
              </w:rPr>
            </w:pPr>
            <w:r>
              <w:rPr>
                <w:sz w:val="20"/>
              </w:rPr>
              <w:t>27</w:t>
            </w:r>
          </w:p>
          <w:p w:rsidR="00BF60D9" w:rsidRDefault="00BF60D9">
            <w:pPr>
              <w:rPr>
                <w:sz w:val="20"/>
              </w:rPr>
            </w:pPr>
            <w:r>
              <w:rPr>
                <w:sz w:val="20"/>
              </w:rPr>
              <w:t>National FFA Convention</w:t>
            </w:r>
          </w:p>
        </w:tc>
        <w:tc>
          <w:tcPr>
            <w:tcW w:w="2066" w:type="dxa"/>
          </w:tcPr>
          <w:p w:rsidR="00C410CE" w:rsidRDefault="00BC5F27">
            <w:pPr>
              <w:rPr>
                <w:sz w:val="20"/>
              </w:rPr>
            </w:pPr>
            <w:r>
              <w:rPr>
                <w:sz w:val="20"/>
              </w:rPr>
              <w:t>28</w:t>
            </w:r>
          </w:p>
          <w:p w:rsidR="00B77B78" w:rsidRDefault="00BC5F27">
            <w:pPr>
              <w:rPr>
                <w:sz w:val="20"/>
              </w:rPr>
            </w:pPr>
            <w:r>
              <w:rPr>
                <w:sz w:val="20"/>
              </w:rPr>
              <w:t>HSFB @ Bowlegs</w:t>
            </w:r>
          </w:p>
          <w:p w:rsidR="008909DB" w:rsidRDefault="008909DB">
            <w:pPr>
              <w:rPr>
                <w:sz w:val="20"/>
              </w:rPr>
            </w:pPr>
            <w:r>
              <w:rPr>
                <w:sz w:val="20"/>
              </w:rPr>
              <w:t>National FFA Convention</w:t>
            </w:r>
          </w:p>
        </w:tc>
        <w:tc>
          <w:tcPr>
            <w:tcW w:w="2066" w:type="dxa"/>
          </w:tcPr>
          <w:p w:rsidR="00E82E7C" w:rsidRDefault="00BC5F27">
            <w:pPr>
              <w:rPr>
                <w:sz w:val="20"/>
              </w:rPr>
            </w:pPr>
            <w:r>
              <w:rPr>
                <w:sz w:val="20"/>
              </w:rPr>
              <w:t>29</w:t>
            </w:r>
          </w:p>
          <w:p w:rsidR="00B77B78" w:rsidRDefault="00B77B78">
            <w:pPr>
              <w:rPr>
                <w:sz w:val="20"/>
              </w:rPr>
            </w:pPr>
            <w:r>
              <w:rPr>
                <w:sz w:val="20"/>
              </w:rPr>
              <w:t xml:space="preserve">Small School All-State Auditions </w:t>
            </w:r>
          </w:p>
          <w:p w:rsidR="008909DB" w:rsidRDefault="008909DB">
            <w:pPr>
              <w:rPr>
                <w:sz w:val="20"/>
              </w:rPr>
            </w:pPr>
            <w:r>
              <w:rPr>
                <w:sz w:val="20"/>
              </w:rPr>
              <w:t>National FFA Convention</w:t>
            </w:r>
          </w:p>
        </w:tc>
      </w:tr>
      <w:tr w:rsidR="00BC5F27" w:rsidTr="00850133">
        <w:trPr>
          <w:trHeight w:val="1064"/>
        </w:trPr>
        <w:tc>
          <w:tcPr>
            <w:tcW w:w="2065" w:type="dxa"/>
            <w:tcBorders>
              <w:tr2bl w:val="nil"/>
            </w:tcBorders>
          </w:tcPr>
          <w:p w:rsidR="00BC5F27" w:rsidRDefault="00BC5F27" w:rsidP="00820FCA">
            <w:pPr>
              <w:rPr>
                <w:noProof/>
                <w:snapToGrid/>
                <w:sz w:val="20"/>
              </w:rPr>
            </w:pPr>
            <w:r>
              <w:rPr>
                <w:noProof/>
                <w:snapToGrid/>
                <w:sz w:val="20"/>
              </w:rPr>
              <w:t>30</w:t>
            </w:r>
          </w:p>
        </w:tc>
        <w:tc>
          <w:tcPr>
            <w:tcW w:w="2066" w:type="dxa"/>
            <w:tcBorders>
              <w:tr2bl w:val="nil"/>
            </w:tcBorders>
          </w:tcPr>
          <w:p w:rsidR="00BC5F27" w:rsidRDefault="00BC5F27" w:rsidP="00C410CE">
            <w:pPr>
              <w:rPr>
                <w:sz w:val="20"/>
              </w:rPr>
            </w:pPr>
            <w:r>
              <w:rPr>
                <w:sz w:val="20"/>
              </w:rPr>
              <w:t>31</w:t>
            </w:r>
          </w:p>
          <w:p w:rsidR="00BC5F27" w:rsidRDefault="00BC5F27" w:rsidP="00C410CE">
            <w:pPr>
              <w:rPr>
                <w:sz w:val="20"/>
              </w:rPr>
            </w:pPr>
            <w:r>
              <w:rPr>
                <w:sz w:val="20"/>
              </w:rPr>
              <w:t xml:space="preserve">Halloween </w:t>
            </w:r>
          </w:p>
        </w:tc>
        <w:tc>
          <w:tcPr>
            <w:tcW w:w="2065" w:type="dxa"/>
          </w:tcPr>
          <w:p w:rsidR="00BC5F27" w:rsidRDefault="00BC5F27">
            <w:pPr>
              <w:rPr>
                <w:sz w:val="20"/>
              </w:rPr>
            </w:pPr>
          </w:p>
        </w:tc>
        <w:tc>
          <w:tcPr>
            <w:tcW w:w="2066" w:type="dxa"/>
            <w:shd w:val="clear" w:color="auto" w:fill="FFFFFF"/>
          </w:tcPr>
          <w:p w:rsidR="00BC5F27" w:rsidRDefault="00BC5F27">
            <w:pPr>
              <w:rPr>
                <w:sz w:val="20"/>
              </w:rPr>
            </w:pPr>
          </w:p>
        </w:tc>
        <w:tc>
          <w:tcPr>
            <w:tcW w:w="2065" w:type="dxa"/>
          </w:tcPr>
          <w:p w:rsidR="00BC5F27" w:rsidRDefault="00BC5F27">
            <w:pPr>
              <w:rPr>
                <w:sz w:val="20"/>
              </w:rPr>
            </w:pPr>
          </w:p>
        </w:tc>
        <w:tc>
          <w:tcPr>
            <w:tcW w:w="2066" w:type="dxa"/>
          </w:tcPr>
          <w:p w:rsidR="00BC5F27" w:rsidRDefault="00BC5F27">
            <w:pPr>
              <w:rPr>
                <w:sz w:val="20"/>
              </w:rPr>
            </w:pPr>
          </w:p>
        </w:tc>
        <w:tc>
          <w:tcPr>
            <w:tcW w:w="2066" w:type="dxa"/>
          </w:tcPr>
          <w:p w:rsidR="00BC5F27" w:rsidRDefault="00BC5F27">
            <w:pPr>
              <w:rPr>
                <w:sz w:val="20"/>
              </w:rPr>
            </w:pPr>
          </w:p>
        </w:tc>
      </w:tr>
    </w:tbl>
    <w:p w:rsidR="004D6F3A" w:rsidRPr="00165D1A" w:rsidRDefault="004D6F3A" w:rsidP="004D6F3A">
      <w:pPr>
        <w:rPr>
          <w:sz w:val="18"/>
          <w:szCs w:val="18"/>
          <w:u w:val="single"/>
        </w:rPr>
      </w:pPr>
      <w:r w:rsidRPr="00165D1A">
        <w:rPr>
          <w:sz w:val="18"/>
          <w:szCs w:val="18"/>
          <w:u w:val="single"/>
        </w:rPr>
        <w:lastRenderedPageBreak/>
        <w:t>Student Conduct and Restriction of Student Participation in Extra-Curricular Activities</w:t>
      </w:r>
    </w:p>
    <w:p w:rsidR="004D6F3A" w:rsidRDefault="004D6F3A" w:rsidP="004D6F3A">
      <w:pPr>
        <w:rPr>
          <w:bCs/>
        </w:rPr>
      </w:pPr>
      <w:r w:rsidRPr="00165D1A">
        <w:rPr>
          <w:sz w:val="18"/>
          <w:szCs w:val="18"/>
        </w:rPr>
        <w:t>Since participation in extra-curricular activities is a privilege, individuals who project a negative image of himself or herself, the school, or the community though inappropriate or illegal behavior at school, during the activity time, or in the community may be immediately excluded from the extra-curricular program for the remainder of his or her high school experience.</w:t>
      </w:r>
    </w:p>
    <w:p w:rsidR="006275FB" w:rsidRDefault="006275FB">
      <w:pPr>
        <w:pStyle w:val="Caption"/>
        <w:rPr>
          <w:bCs/>
        </w:rPr>
      </w:pPr>
      <w:r>
        <w:rPr>
          <w:bCs/>
        </w:rPr>
        <w:t xml:space="preserve">Evacuation </w:t>
      </w:r>
      <w:r w:rsidR="00B71881">
        <w:rPr>
          <w:bCs/>
        </w:rPr>
        <w:t xml:space="preserve">(School Security) </w:t>
      </w:r>
      <w:r>
        <w:rPr>
          <w:bCs/>
        </w:rPr>
        <w:t>Drills</w:t>
      </w:r>
    </w:p>
    <w:p w:rsidR="006275FB" w:rsidRDefault="00B71881">
      <w:pPr>
        <w:rPr>
          <w:sz w:val="16"/>
        </w:rPr>
      </w:pPr>
      <w:r>
        <w:rPr>
          <w:sz w:val="20"/>
        </w:rPr>
        <w:t xml:space="preserve">School security </w:t>
      </w:r>
      <w:r w:rsidR="006275FB">
        <w:rPr>
          <w:sz w:val="20"/>
        </w:rPr>
        <w:t xml:space="preserve">drills will be held periodically throughout the school year.  Complete instructions will be given to each teacher concerning the procedure to be followed by each student.  The fire drill signal is repeated short bell blasts.  The signal for a tornado drill is repeated long bell blast.  Dangerous intruder signal is the announcement of </w:t>
      </w:r>
      <w:r w:rsidR="00C33702">
        <w:rPr>
          <w:sz w:val="20"/>
        </w:rPr>
        <w:t>Lock Down</w:t>
      </w:r>
      <w:r w:rsidR="006275FB">
        <w:rPr>
          <w:sz w:val="20"/>
        </w:rPr>
        <w:t xml:space="preserve">.  Each year </w:t>
      </w:r>
      <w:r w:rsidR="00C33702">
        <w:rPr>
          <w:sz w:val="20"/>
        </w:rPr>
        <w:t>two</w:t>
      </w:r>
      <w:r w:rsidR="006275FB">
        <w:rPr>
          <w:sz w:val="20"/>
        </w:rPr>
        <w:t xml:space="preserve"> fire, two tornado, </w:t>
      </w:r>
      <w:r w:rsidR="00C33702">
        <w:rPr>
          <w:sz w:val="20"/>
        </w:rPr>
        <w:t xml:space="preserve">two intruder, </w:t>
      </w:r>
      <w:r>
        <w:rPr>
          <w:sz w:val="20"/>
        </w:rPr>
        <w:t>and four</w:t>
      </w:r>
      <w:r w:rsidR="00E50D82">
        <w:rPr>
          <w:sz w:val="20"/>
        </w:rPr>
        <w:t xml:space="preserve"> additional</w:t>
      </w:r>
      <w:r>
        <w:rPr>
          <w:sz w:val="20"/>
        </w:rPr>
        <w:t xml:space="preserve"> security</w:t>
      </w:r>
      <w:r w:rsidR="00E50D82">
        <w:rPr>
          <w:sz w:val="20"/>
        </w:rPr>
        <w:t xml:space="preserve"> drills </w:t>
      </w:r>
      <w:r w:rsidR="006275FB">
        <w:rPr>
          <w:sz w:val="20"/>
        </w:rPr>
        <w:t>will be conducted</w:t>
      </w:r>
      <w:r w:rsidR="00C33702">
        <w:rPr>
          <w:sz w:val="20"/>
        </w:rPr>
        <w:t xml:space="preserve"> </w:t>
      </w:r>
      <w:r w:rsidR="00C33702" w:rsidRPr="00C33702">
        <w:rPr>
          <w:i/>
          <w:sz w:val="20"/>
        </w:rPr>
        <w:t>(</w:t>
      </w:r>
      <w:r>
        <w:rPr>
          <w:i/>
          <w:sz w:val="20"/>
        </w:rPr>
        <w:t>HB 2931</w:t>
      </w:r>
      <w:r w:rsidR="00C33702" w:rsidRPr="00C33702">
        <w:rPr>
          <w:i/>
          <w:sz w:val="20"/>
        </w:rPr>
        <w:t>)</w:t>
      </w:r>
      <w:r w:rsidR="006275FB" w:rsidRPr="00C33702">
        <w:rPr>
          <w:i/>
          <w:sz w:val="20"/>
        </w:rPr>
        <w:t>.</w:t>
      </w:r>
    </w:p>
    <w:p w:rsidR="006275FB" w:rsidRDefault="006275FB">
      <w:pPr>
        <w:jc w:val="center"/>
        <w:rPr>
          <w:sz w:val="20"/>
        </w:rPr>
      </w:pPr>
      <w:r>
        <w:rPr>
          <w:b/>
          <w:sz w:val="20"/>
        </w:rPr>
        <w:t>FERPA – Notification of Rights</w:t>
      </w:r>
    </w:p>
    <w:p w:rsidR="006275FB" w:rsidRDefault="006275FB">
      <w:pPr>
        <w:rPr>
          <w:sz w:val="20"/>
        </w:rPr>
      </w:pPr>
      <w:r>
        <w:rPr>
          <w:sz w:val="20"/>
        </w:rPr>
        <w:t xml:space="preserve">School records will be made available to parents of students or eligible students according to the guidelines set forth in the Family Educational Rights &amp; Privacy Act (FERPA).  FERPA (20 U.S.C. § 1232g; 34 CFR Part 99)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FERPA guidelines are explained in detail in the Maysville Board of Education Policy Reference Manual </w:t>
      </w:r>
      <w:r>
        <w:rPr>
          <w:i/>
          <w:iCs/>
          <w:sz w:val="20"/>
        </w:rPr>
        <w:t>(FL-R)</w:t>
      </w:r>
      <w:r>
        <w:rPr>
          <w:sz w:val="20"/>
        </w:rPr>
        <w:t xml:space="preserve"> and are available online at </w:t>
      </w:r>
      <w:hyperlink r:id="rId10" w:history="1">
        <w:r>
          <w:rPr>
            <w:rStyle w:val="Hyperlink"/>
            <w:sz w:val="20"/>
          </w:rPr>
          <w:t>http://www.ed.gov/offices/OM/fpco/</w:t>
        </w:r>
      </w:hyperlink>
      <w:r>
        <w:rPr>
          <w:sz w:val="20"/>
        </w:rPr>
        <w:t xml:space="preserve">. </w:t>
      </w:r>
    </w:p>
    <w:p w:rsidR="006275FB" w:rsidRDefault="006275FB">
      <w:pPr>
        <w:jc w:val="center"/>
        <w:rPr>
          <w:b/>
          <w:sz w:val="20"/>
        </w:rPr>
      </w:pPr>
      <w:r>
        <w:rPr>
          <w:b/>
          <w:sz w:val="20"/>
        </w:rPr>
        <w:t>Grading System</w:t>
      </w:r>
    </w:p>
    <w:p w:rsidR="006275FB" w:rsidRDefault="006275FB">
      <w:pPr>
        <w:rPr>
          <w:sz w:val="20"/>
        </w:rPr>
      </w:pPr>
      <w:r>
        <w:rPr>
          <w:sz w:val="20"/>
          <w:szCs w:val="16"/>
        </w:rPr>
        <w:t>In accordance with the policy of</w:t>
      </w:r>
      <w:r>
        <w:rPr>
          <w:sz w:val="20"/>
        </w:rPr>
        <w:t xml:space="preserve"> the board of education, the following regulation shall govern the reporting of student progress.</w:t>
      </w:r>
    </w:p>
    <w:p w:rsidR="006275FB" w:rsidRDefault="006275FB">
      <w:pPr>
        <w:numPr>
          <w:ilvl w:val="0"/>
          <w:numId w:val="7"/>
        </w:numPr>
        <w:rPr>
          <w:sz w:val="20"/>
        </w:rPr>
      </w:pPr>
      <w:r>
        <w:rPr>
          <w:sz w:val="20"/>
        </w:rPr>
        <w:t>Report cards or progress reports will be issued to students on the first Wednesday following the end of each nine-week period.</w:t>
      </w:r>
    </w:p>
    <w:p w:rsidR="006275FB" w:rsidRDefault="006275FB">
      <w:pPr>
        <w:numPr>
          <w:ilvl w:val="0"/>
          <w:numId w:val="7"/>
        </w:numPr>
        <w:rPr>
          <w:sz w:val="20"/>
        </w:rPr>
      </w:pPr>
      <w:r>
        <w:rPr>
          <w:sz w:val="20"/>
        </w:rPr>
        <w:t>Students are expected to share the reports with their parents or guardians.</w:t>
      </w:r>
    </w:p>
    <w:p w:rsidR="006275FB" w:rsidRDefault="006275FB">
      <w:pPr>
        <w:numPr>
          <w:ilvl w:val="0"/>
          <w:numId w:val="7"/>
        </w:numPr>
        <w:rPr>
          <w:sz w:val="20"/>
        </w:rPr>
      </w:pPr>
      <w:r>
        <w:rPr>
          <w:sz w:val="20"/>
        </w:rPr>
        <w:t>The semester grade is recorded on each student’s permanent school record.</w:t>
      </w:r>
    </w:p>
    <w:p w:rsidR="006275FB" w:rsidRDefault="006275FB">
      <w:pPr>
        <w:numPr>
          <w:ilvl w:val="0"/>
          <w:numId w:val="7"/>
        </w:numPr>
        <w:rPr>
          <w:sz w:val="20"/>
        </w:rPr>
      </w:pPr>
      <w:r>
        <w:rPr>
          <w:sz w:val="20"/>
        </w:rPr>
        <w:t>The school staff and teachers will work with any student receiving a failing grade and will assist the student in determining and solving problems with the particular subject area.</w:t>
      </w:r>
    </w:p>
    <w:p w:rsidR="006275FB" w:rsidRDefault="006275FB">
      <w:pPr>
        <w:numPr>
          <w:ilvl w:val="0"/>
          <w:numId w:val="7"/>
        </w:numPr>
        <w:rPr>
          <w:sz w:val="20"/>
        </w:rPr>
      </w:pPr>
      <w:r>
        <w:rPr>
          <w:sz w:val="20"/>
        </w:rPr>
        <w:t>The following letter grades will appear on report cards and in the student’s permanent record:</w:t>
      </w:r>
    </w:p>
    <w:p w:rsidR="006275FB" w:rsidRDefault="006275FB">
      <w:pPr>
        <w:pStyle w:val="c5"/>
        <w:rPr>
          <w:sz w:val="20"/>
          <w:szCs w:val="16"/>
        </w:rPr>
      </w:pPr>
      <w:r>
        <w:rPr>
          <w:sz w:val="20"/>
          <w:szCs w:val="16"/>
        </w:rPr>
        <w:t>The grading scale for Maysville Public Schools will be as follows:</w:t>
      </w:r>
    </w:p>
    <w:p w:rsidR="006275FB" w:rsidRDefault="006275FB">
      <w:pPr>
        <w:ind w:left="4320" w:firstLine="720"/>
        <w:rPr>
          <w:sz w:val="20"/>
          <w:szCs w:val="16"/>
        </w:rPr>
      </w:pPr>
      <w:r>
        <w:rPr>
          <w:sz w:val="20"/>
          <w:szCs w:val="16"/>
        </w:rPr>
        <w:t>90 – 100</w:t>
      </w:r>
      <w:r>
        <w:rPr>
          <w:sz w:val="20"/>
          <w:szCs w:val="16"/>
        </w:rPr>
        <w:tab/>
      </w:r>
      <w:r>
        <w:rPr>
          <w:sz w:val="20"/>
          <w:szCs w:val="16"/>
        </w:rPr>
        <w:tab/>
        <w:t>A</w:t>
      </w:r>
      <w:r>
        <w:rPr>
          <w:sz w:val="20"/>
          <w:szCs w:val="16"/>
        </w:rPr>
        <w:tab/>
        <w:t>Excellent</w:t>
      </w:r>
    </w:p>
    <w:p w:rsidR="006275FB" w:rsidRDefault="006275FB">
      <w:pPr>
        <w:ind w:left="4320" w:firstLine="720"/>
        <w:rPr>
          <w:sz w:val="20"/>
          <w:szCs w:val="16"/>
        </w:rPr>
      </w:pPr>
      <w:r>
        <w:rPr>
          <w:sz w:val="20"/>
          <w:szCs w:val="16"/>
        </w:rPr>
        <w:t>80 – 89</w:t>
      </w:r>
      <w:r>
        <w:rPr>
          <w:sz w:val="20"/>
          <w:szCs w:val="16"/>
        </w:rPr>
        <w:tab/>
      </w:r>
      <w:r>
        <w:rPr>
          <w:sz w:val="20"/>
          <w:szCs w:val="16"/>
        </w:rPr>
        <w:tab/>
        <w:t>B</w:t>
      </w:r>
      <w:r>
        <w:rPr>
          <w:sz w:val="20"/>
          <w:szCs w:val="16"/>
        </w:rPr>
        <w:tab/>
        <w:t>Above Average</w:t>
      </w:r>
    </w:p>
    <w:p w:rsidR="006275FB" w:rsidRDefault="006275FB">
      <w:pPr>
        <w:ind w:left="4320" w:firstLine="720"/>
        <w:rPr>
          <w:sz w:val="20"/>
          <w:szCs w:val="16"/>
        </w:rPr>
      </w:pPr>
      <w:r>
        <w:rPr>
          <w:sz w:val="20"/>
          <w:szCs w:val="16"/>
        </w:rPr>
        <w:t>70 – 79</w:t>
      </w:r>
      <w:r>
        <w:rPr>
          <w:sz w:val="20"/>
          <w:szCs w:val="16"/>
        </w:rPr>
        <w:tab/>
      </w:r>
      <w:r>
        <w:rPr>
          <w:sz w:val="20"/>
          <w:szCs w:val="16"/>
        </w:rPr>
        <w:tab/>
        <w:t>C</w:t>
      </w:r>
      <w:r>
        <w:rPr>
          <w:sz w:val="20"/>
          <w:szCs w:val="16"/>
        </w:rPr>
        <w:tab/>
        <w:t>Average</w:t>
      </w:r>
    </w:p>
    <w:p w:rsidR="006275FB" w:rsidRDefault="006275FB">
      <w:pPr>
        <w:ind w:left="4320" w:firstLine="720"/>
        <w:rPr>
          <w:sz w:val="20"/>
          <w:szCs w:val="16"/>
        </w:rPr>
      </w:pPr>
      <w:r>
        <w:rPr>
          <w:sz w:val="20"/>
          <w:szCs w:val="16"/>
        </w:rPr>
        <w:t>60 – 69</w:t>
      </w:r>
      <w:r>
        <w:rPr>
          <w:sz w:val="20"/>
          <w:szCs w:val="16"/>
        </w:rPr>
        <w:tab/>
      </w:r>
      <w:r>
        <w:rPr>
          <w:sz w:val="20"/>
          <w:szCs w:val="16"/>
        </w:rPr>
        <w:tab/>
        <w:t>D</w:t>
      </w:r>
      <w:r>
        <w:rPr>
          <w:sz w:val="20"/>
          <w:szCs w:val="16"/>
        </w:rPr>
        <w:tab/>
        <w:t>Below Average</w:t>
      </w:r>
    </w:p>
    <w:p w:rsidR="006275FB" w:rsidRDefault="006275FB">
      <w:pPr>
        <w:ind w:left="4320" w:firstLine="720"/>
        <w:rPr>
          <w:sz w:val="20"/>
          <w:szCs w:val="16"/>
        </w:rPr>
      </w:pPr>
      <w:r>
        <w:rPr>
          <w:sz w:val="20"/>
          <w:szCs w:val="16"/>
        </w:rPr>
        <w:t>59 and below</w:t>
      </w:r>
      <w:r>
        <w:rPr>
          <w:sz w:val="20"/>
          <w:szCs w:val="16"/>
        </w:rPr>
        <w:tab/>
        <w:t>F</w:t>
      </w:r>
      <w:r>
        <w:rPr>
          <w:sz w:val="20"/>
          <w:szCs w:val="16"/>
        </w:rPr>
        <w:tab/>
        <w:t>Failing</w:t>
      </w:r>
    </w:p>
    <w:p w:rsidR="006275FB" w:rsidRDefault="006275FB">
      <w:pPr>
        <w:ind w:left="4320" w:firstLine="720"/>
        <w:rPr>
          <w:sz w:val="20"/>
          <w:szCs w:val="16"/>
        </w:rPr>
      </w:pPr>
      <w:r>
        <w:rPr>
          <w:sz w:val="20"/>
          <w:szCs w:val="16"/>
        </w:rPr>
        <w:t>Incomplete</w:t>
      </w:r>
      <w:r>
        <w:rPr>
          <w:sz w:val="20"/>
          <w:szCs w:val="16"/>
        </w:rPr>
        <w:tab/>
        <w:t>I</w:t>
      </w:r>
    </w:p>
    <w:p w:rsidR="006275FB" w:rsidRDefault="006275FB">
      <w:pPr>
        <w:ind w:left="4320" w:firstLine="720"/>
        <w:rPr>
          <w:sz w:val="20"/>
          <w:szCs w:val="16"/>
        </w:rPr>
      </w:pPr>
      <w:r>
        <w:rPr>
          <w:sz w:val="20"/>
          <w:szCs w:val="16"/>
        </w:rPr>
        <w:t>Satisfactory</w:t>
      </w:r>
      <w:r>
        <w:rPr>
          <w:sz w:val="20"/>
          <w:szCs w:val="16"/>
        </w:rPr>
        <w:tab/>
        <w:t>S</w:t>
      </w:r>
    </w:p>
    <w:p w:rsidR="006275FB" w:rsidRDefault="006275FB">
      <w:pPr>
        <w:ind w:left="4320" w:firstLine="720"/>
        <w:rPr>
          <w:sz w:val="20"/>
          <w:szCs w:val="16"/>
        </w:rPr>
      </w:pPr>
      <w:r>
        <w:rPr>
          <w:sz w:val="20"/>
          <w:szCs w:val="16"/>
        </w:rPr>
        <w:t>Unsatisfactory</w:t>
      </w:r>
      <w:r>
        <w:rPr>
          <w:sz w:val="20"/>
          <w:szCs w:val="16"/>
        </w:rPr>
        <w:tab/>
        <w:t>U</w:t>
      </w:r>
    </w:p>
    <w:p w:rsidR="006275FB" w:rsidRDefault="006275FB" w:rsidP="004D6F3A">
      <w:pPr>
        <w:ind w:left="4320" w:firstLine="720"/>
        <w:rPr>
          <w:sz w:val="16"/>
        </w:rPr>
      </w:pPr>
      <w:r>
        <w:rPr>
          <w:sz w:val="20"/>
          <w:szCs w:val="16"/>
        </w:rPr>
        <w:t>No Credit</w:t>
      </w:r>
      <w:r>
        <w:rPr>
          <w:sz w:val="20"/>
          <w:szCs w:val="16"/>
        </w:rPr>
        <w:tab/>
        <w:t>NC</w:t>
      </w:r>
    </w:p>
    <w:p w:rsidR="006275FB" w:rsidRDefault="006275FB">
      <w:pPr>
        <w:rPr>
          <w:i/>
          <w:iCs/>
          <w:sz w:val="20"/>
        </w:rPr>
      </w:pPr>
      <w:r>
        <w:rPr>
          <w:sz w:val="20"/>
        </w:rPr>
        <w:t xml:space="preserve">In addition to the above reports, progress reports will be mailed to parents or guardians of students who are failing or at near failure at midterm of each grading period.  Reports may also be mailed (at teacher’s discretion) reflecting satisfactory progress.  Parents and guardians should feel free to discuss their child’s progress with teachers and staff by appointment at any time. </w:t>
      </w:r>
      <w:r>
        <w:rPr>
          <w:i/>
          <w:iCs/>
          <w:sz w:val="20"/>
        </w:rPr>
        <w:t xml:space="preserve"> Board Policy: EIA-R1</w:t>
      </w:r>
    </w:p>
    <w:p w:rsidR="006275FB" w:rsidRDefault="006275FB">
      <w:pPr>
        <w:rPr>
          <w:sz w:val="16"/>
        </w:rPr>
      </w:pPr>
    </w:p>
    <w:p w:rsidR="006275FB" w:rsidRDefault="006275FB">
      <w:pPr>
        <w:pStyle w:val="Heading1"/>
        <w:rPr>
          <w:rFonts w:ascii="Times New Roman" w:hAnsi="Times New Roman"/>
          <w:bCs/>
          <w:sz w:val="20"/>
        </w:rPr>
      </w:pPr>
      <w:r>
        <w:rPr>
          <w:rFonts w:ascii="Times New Roman" w:hAnsi="Times New Roman"/>
          <w:bCs/>
          <w:sz w:val="20"/>
        </w:rPr>
        <w:t>Grading System – Weighted</w:t>
      </w:r>
    </w:p>
    <w:p w:rsidR="006275FB" w:rsidRDefault="006275FB">
      <w:pPr>
        <w:rPr>
          <w:sz w:val="20"/>
        </w:rPr>
      </w:pPr>
      <w:r>
        <w:rPr>
          <w:sz w:val="20"/>
        </w:rPr>
        <w:t>Students who take accelerated classes shall receive an adjustment in their weighted grade point average.  Maysville High School’s weighted grading system will be based on a 5.0 grading scale as follows:  A = 5 quality points, B = 4 quality points, C = 3 quality points, D = 1 quality point, F = 0 quality points.</w:t>
      </w:r>
    </w:p>
    <w:p w:rsidR="006275FB" w:rsidRDefault="006275FB">
      <w:pPr>
        <w:rPr>
          <w:sz w:val="16"/>
        </w:rPr>
      </w:pPr>
    </w:p>
    <w:p w:rsidR="006275FB" w:rsidRDefault="006275FB">
      <w:pPr>
        <w:rPr>
          <w:sz w:val="20"/>
        </w:rPr>
      </w:pPr>
      <w:r>
        <w:rPr>
          <w:sz w:val="20"/>
        </w:rPr>
        <w:t>Minimum standards for the weighted program are: 1) students must have taken prerequisite courses, and 2) students must receive teacher recommendation.  The weighted formula above will be used for weighted class ranking.  The weighted quality points will be earned by taking the following courses for weighted credit.</w:t>
      </w:r>
    </w:p>
    <w:p w:rsidR="006275FB" w:rsidRDefault="006275FB">
      <w:pPr>
        <w:rPr>
          <w:sz w:val="20"/>
        </w:rPr>
      </w:pPr>
      <w:r>
        <w:rPr>
          <w:sz w:val="20"/>
        </w:rPr>
        <w:t>Weighted Courses:</w:t>
      </w:r>
    </w:p>
    <w:p w:rsidR="006275FB" w:rsidRDefault="006275FB">
      <w:pPr>
        <w:numPr>
          <w:ilvl w:val="0"/>
          <w:numId w:val="15"/>
        </w:numPr>
        <w:rPr>
          <w:sz w:val="20"/>
        </w:rPr>
        <w:sectPr w:rsidR="006275FB" w:rsidSect="00B656AD">
          <w:footerReference w:type="even" r:id="rId11"/>
          <w:footerReference w:type="default" r:id="rId12"/>
          <w:headerReference w:type="first" r:id="rId13"/>
          <w:type w:val="continuous"/>
          <w:pgSz w:w="15840" w:h="12240" w:orient="landscape" w:code="1"/>
          <w:pgMar w:top="720" w:right="720" w:bottom="720" w:left="720" w:header="720" w:footer="720" w:gutter="0"/>
          <w:cols w:space="720"/>
          <w:titlePg/>
          <w:docGrid w:linePitch="360"/>
        </w:sectPr>
      </w:pPr>
    </w:p>
    <w:p w:rsidR="006275FB" w:rsidRDefault="006275FB">
      <w:pPr>
        <w:numPr>
          <w:ilvl w:val="0"/>
          <w:numId w:val="15"/>
        </w:numPr>
        <w:rPr>
          <w:sz w:val="20"/>
        </w:rPr>
      </w:pPr>
      <w:r>
        <w:rPr>
          <w:sz w:val="20"/>
        </w:rPr>
        <w:lastRenderedPageBreak/>
        <w:t>AP Biology</w:t>
      </w:r>
    </w:p>
    <w:p w:rsidR="006275FB" w:rsidRDefault="006275FB">
      <w:pPr>
        <w:numPr>
          <w:ilvl w:val="0"/>
          <w:numId w:val="15"/>
        </w:numPr>
        <w:rPr>
          <w:sz w:val="20"/>
        </w:rPr>
      </w:pPr>
      <w:r>
        <w:rPr>
          <w:sz w:val="20"/>
        </w:rPr>
        <w:t>AP Government</w:t>
      </w:r>
    </w:p>
    <w:p w:rsidR="006275FB" w:rsidRDefault="006275FB">
      <w:pPr>
        <w:numPr>
          <w:ilvl w:val="0"/>
          <w:numId w:val="15"/>
        </w:numPr>
        <w:rPr>
          <w:sz w:val="20"/>
        </w:rPr>
      </w:pPr>
      <w:r>
        <w:rPr>
          <w:sz w:val="20"/>
        </w:rPr>
        <w:t>Trigonometry</w:t>
      </w:r>
    </w:p>
    <w:p w:rsidR="006275FB" w:rsidRDefault="006275FB">
      <w:pPr>
        <w:numPr>
          <w:ilvl w:val="0"/>
          <w:numId w:val="15"/>
        </w:numPr>
        <w:rPr>
          <w:sz w:val="20"/>
        </w:rPr>
      </w:pPr>
      <w:r>
        <w:rPr>
          <w:sz w:val="20"/>
        </w:rPr>
        <w:lastRenderedPageBreak/>
        <w:t>Physics</w:t>
      </w:r>
    </w:p>
    <w:p w:rsidR="006275FB" w:rsidRDefault="006275FB">
      <w:pPr>
        <w:numPr>
          <w:ilvl w:val="0"/>
          <w:numId w:val="15"/>
        </w:numPr>
        <w:rPr>
          <w:sz w:val="20"/>
        </w:rPr>
      </w:pPr>
      <w:r>
        <w:rPr>
          <w:sz w:val="20"/>
        </w:rPr>
        <w:t>Concurrent Enrollment Courses</w:t>
      </w:r>
    </w:p>
    <w:p w:rsidR="006275FB" w:rsidRDefault="006275FB">
      <w:pPr>
        <w:numPr>
          <w:ilvl w:val="0"/>
          <w:numId w:val="15"/>
        </w:numPr>
        <w:rPr>
          <w:sz w:val="20"/>
        </w:rPr>
        <w:sectPr w:rsidR="006275FB" w:rsidSect="00B656AD">
          <w:type w:val="continuous"/>
          <w:pgSz w:w="15840" w:h="12240" w:orient="landscape" w:code="1"/>
          <w:pgMar w:top="720" w:right="720" w:bottom="720" w:left="720" w:header="720" w:footer="720" w:gutter="0"/>
          <w:cols w:num="2" w:space="720" w:equalWidth="0">
            <w:col w:w="6840" w:space="720"/>
            <w:col w:w="6840"/>
          </w:cols>
          <w:titlePg/>
          <w:docGrid w:linePitch="360"/>
        </w:sectPr>
      </w:pPr>
      <w:r>
        <w:rPr>
          <w:sz w:val="20"/>
        </w:rPr>
        <w:t>OSSM Courses at Mid-America Technology Center</w:t>
      </w:r>
    </w:p>
    <w:p w:rsidR="006275FB" w:rsidRDefault="006275FB">
      <w:pPr>
        <w:rPr>
          <w:sz w:val="20"/>
        </w:rPr>
      </w:pPr>
      <w:r>
        <w:rPr>
          <w:sz w:val="20"/>
        </w:rPr>
        <w:lastRenderedPageBreak/>
        <w:t>The above weighted courses are the only courses that will be considered weighted at Maysville High School.  Students coming in from other schools will be able to count only the above courses.</w:t>
      </w:r>
    </w:p>
    <w:p w:rsidR="006275FB" w:rsidRDefault="006275FB">
      <w:pPr>
        <w:jc w:val="center"/>
        <w:rPr>
          <w:sz w:val="40"/>
        </w:rPr>
      </w:pPr>
      <w:r>
        <w:rPr>
          <w:bCs/>
          <w:sz w:val="20"/>
        </w:rPr>
        <w:br w:type="page"/>
      </w:r>
      <w:r w:rsidR="004D6F3A">
        <w:rPr>
          <w:sz w:val="40"/>
        </w:rPr>
        <w:lastRenderedPageBreak/>
        <w:t>November 2022</w:t>
      </w:r>
    </w:p>
    <w:tbl>
      <w:tblPr>
        <w:tblW w:w="1440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56"/>
        <w:gridCol w:w="2057"/>
        <w:gridCol w:w="2058"/>
        <w:gridCol w:w="2058"/>
        <w:gridCol w:w="2058"/>
        <w:gridCol w:w="2058"/>
        <w:gridCol w:w="2058"/>
      </w:tblGrid>
      <w:tr w:rsidR="006275FB" w:rsidTr="004B4D78">
        <w:trPr>
          <w:trHeight w:val="368"/>
        </w:trPr>
        <w:tc>
          <w:tcPr>
            <w:tcW w:w="2056" w:type="dxa"/>
            <w:shd w:val="solid" w:color="000000" w:fill="FFFFFF"/>
            <w:vAlign w:val="center"/>
          </w:tcPr>
          <w:p w:rsidR="006275FB" w:rsidRDefault="006275FB">
            <w:pPr>
              <w:jc w:val="center"/>
              <w:rPr>
                <w:rFonts w:ascii="Verdana" w:hAnsi="Verdana"/>
              </w:rPr>
            </w:pPr>
            <w:r>
              <w:rPr>
                <w:rFonts w:ascii="Verdana" w:hAnsi="Verdana"/>
              </w:rPr>
              <w:t>Sunday</w:t>
            </w:r>
          </w:p>
        </w:tc>
        <w:tc>
          <w:tcPr>
            <w:tcW w:w="2057" w:type="dxa"/>
            <w:shd w:val="solid" w:color="000000" w:fill="FFFFFF"/>
            <w:vAlign w:val="center"/>
          </w:tcPr>
          <w:p w:rsidR="006275FB" w:rsidRDefault="006275FB">
            <w:pPr>
              <w:jc w:val="center"/>
              <w:rPr>
                <w:rFonts w:ascii="Verdana" w:hAnsi="Verdana"/>
              </w:rPr>
            </w:pPr>
            <w:r>
              <w:rPr>
                <w:rFonts w:ascii="Verdana" w:hAnsi="Verdana"/>
              </w:rPr>
              <w:t>Monday</w:t>
            </w:r>
          </w:p>
        </w:tc>
        <w:tc>
          <w:tcPr>
            <w:tcW w:w="2058" w:type="dxa"/>
            <w:shd w:val="solid" w:color="000000" w:fill="FFFFFF"/>
            <w:vAlign w:val="center"/>
          </w:tcPr>
          <w:p w:rsidR="006275FB" w:rsidRDefault="006275FB">
            <w:pPr>
              <w:jc w:val="center"/>
              <w:rPr>
                <w:rFonts w:ascii="Verdana" w:hAnsi="Verdana"/>
              </w:rPr>
            </w:pPr>
            <w:r>
              <w:rPr>
                <w:rFonts w:ascii="Verdana" w:hAnsi="Verdana"/>
              </w:rPr>
              <w:t>Tuesday</w:t>
            </w:r>
          </w:p>
        </w:tc>
        <w:tc>
          <w:tcPr>
            <w:tcW w:w="2058" w:type="dxa"/>
            <w:shd w:val="solid" w:color="000000" w:fill="FFFFFF"/>
            <w:vAlign w:val="center"/>
          </w:tcPr>
          <w:p w:rsidR="006275FB" w:rsidRDefault="006275FB">
            <w:pPr>
              <w:jc w:val="center"/>
              <w:rPr>
                <w:rFonts w:ascii="Verdana" w:hAnsi="Verdana"/>
              </w:rPr>
            </w:pPr>
            <w:r>
              <w:rPr>
                <w:rFonts w:ascii="Verdana" w:hAnsi="Verdana"/>
              </w:rPr>
              <w:t>Wednesday</w:t>
            </w:r>
          </w:p>
        </w:tc>
        <w:tc>
          <w:tcPr>
            <w:tcW w:w="2058" w:type="dxa"/>
            <w:shd w:val="solid" w:color="000000" w:fill="FFFFFF"/>
            <w:vAlign w:val="center"/>
          </w:tcPr>
          <w:p w:rsidR="006275FB" w:rsidRDefault="006275FB">
            <w:pPr>
              <w:jc w:val="center"/>
              <w:rPr>
                <w:rFonts w:ascii="Verdana" w:hAnsi="Verdana"/>
              </w:rPr>
            </w:pPr>
            <w:r>
              <w:rPr>
                <w:rFonts w:ascii="Verdana" w:hAnsi="Verdana"/>
              </w:rPr>
              <w:t>Thursday</w:t>
            </w:r>
          </w:p>
        </w:tc>
        <w:tc>
          <w:tcPr>
            <w:tcW w:w="2058" w:type="dxa"/>
            <w:shd w:val="solid" w:color="000000" w:fill="FFFFFF"/>
            <w:vAlign w:val="center"/>
          </w:tcPr>
          <w:p w:rsidR="006275FB" w:rsidRDefault="006275FB">
            <w:pPr>
              <w:jc w:val="center"/>
              <w:rPr>
                <w:rFonts w:ascii="Verdana" w:hAnsi="Verdana"/>
              </w:rPr>
            </w:pPr>
            <w:r>
              <w:rPr>
                <w:rFonts w:ascii="Verdana" w:hAnsi="Verdana"/>
              </w:rPr>
              <w:t>Friday</w:t>
            </w:r>
          </w:p>
        </w:tc>
        <w:tc>
          <w:tcPr>
            <w:tcW w:w="2058"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4B4D78">
        <w:trPr>
          <w:trHeight w:val="1443"/>
        </w:trPr>
        <w:tc>
          <w:tcPr>
            <w:tcW w:w="2056" w:type="dxa"/>
          </w:tcPr>
          <w:p w:rsidR="00DC5371" w:rsidRDefault="00B32095">
            <w:pPr>
              <w:rPr>
                <w:sz w:val="20"/>
              </w:rPr>
            </w:pPr>
            <w:r>
              <w:rPr>
                <w:sz w:val="20"/>
              </w:rPr>
              <w:t>National Native American Heritage Month</w:t>
            </w:r>
          </w:p>
        </w:tc>
        <w:tc>
          <w:tcPr>
            <w:tcW w:w="2057" w:type="dxa"/>
          </w:tcPr>
          <w:p w:rsidR="006275FB" w:rsidRDefault="006275FB">
            <w:pPr>
              <w:rPr>
                <w:sz w:val="20"/>
              </w:rPr>
            </w:pPr>
          </w:p>
          <w:p w:rsidR="00A82719" w:rsidRDefault="00A82719">
            <w:pPr>
              <w:rPr>
                <w:sz w:val="20"/>
              </w:rPr>
            </w:pPr>
          </w:p>
        </w:tc>
        <w:tc>
          <w:tcPr>
            <w:tcW w:w="2058" w:type="dxa"/>
          </w:tcPr>
          <w:p w:rsidR="004962CE" w:rsidRDefault="004962CE">
            <w:pPr>
              <w:rPr>
                <w:sz w:val="20"/>
              </w:rPr>
            </w:pPr>
          </w:p>
          <w:p w:rsidR="00770933" w:rsidRDefault="004D6F3A">
            <w:pPr>
              <w:rPr>
                <w:sz w:val="20"/>
              </w:rPr>
            </w:pPr>
            <w:r>
              <w:rPr>
                <w:sz w:val="20"/>
              </w:rPr>
              <w:t>1</w:t>
            </w:r>
          </w:p>
        </w:tc>
        <w:tc>
          <w:tcPr>
            <w:tcW w:w="2058" w:type="dxa"/>
          </w:tcPr>
          <w:p w:rsidR="005373E5" w:rsidRDefault="004D6F3A" w:rsidP="004B4D78">
            <w:pPr>
              <w:rPr>
                <w:sz w:val="20"/>
              </w:rPr>
            </w:pPr>
            <w:r>
              <w:rPr>
                <w:sz w:val="20"/>
              </w:rPr>
              <w:t>2</w:t>
            </w:r>
          </w:p>
          <w:p w:rsidR="00E87F36" w:rsidRDefault="00E87F36" w:rsidP="004B4D78">
            <w:pPr>
              <w:rPr>
                <w:sz w:val="20"/>
              </w:rPr>
            </w:pPr>
            <w:r>
              <w:rPr>
                <w:sz w:val="20"/>
              </w:rPr>
              <w:t xml:space="preserve">Picture Retakes </w:t>
            </w:r>
          </w:p>
        </w:tc>
        <w:tc>
          <w:tcPr>
            <w:tcW w:w="2058" w:type="dxa"/>
          </w:tcPr>
          <w:p w:rsidR="005373E5" w:rsidRDefault="004D6F3A">
            <w:pPr>
              <w:rPr>
                <w:sz w:val="20"/>
              </w:rPr>
            </w:pPr>
            <w:r>
              <w:rPr>
                <w:sz w:val="20"/>
              </w:rPr>
              <w:t>3</w:t>
            </w:r>
          </w:p>
          <w:p w:rsidR="00300159" w:rsidRDefault="00300159">
            <w:pPr>
              <w:rPr>
                <w:sz w:val="20"/>
              </w:rPr>
            </w:pPr>
            <w:r>
              <w:rPr>
                <w:sz w:val="20"/>
              </w:rPr>
              <w:t xml:space="preserve">Central Area Speech Contest @ Tecumseh </w:t>
            </w:r>
          </w:p>
        </w:tc>
        <w:tc>
          <w:tcPr>
            <w:tcW w:w="2058" w:type="dxa"/>
          </w:tcPr>
          <w:p w:rsidR="004B4D78" w:rsidRDefault="004D6F3A">
            <w:pPr>
              <w:rPr>
                <w:sz w:val="20"/>
              </w:rPr>
            </w:pPr>
            <w:r>
              <w:rPr>
                <w:sz w:val="20"/>
              </w:rPr>
              <w:t>4</w:t>
            </w:r>
          </w:p>
          <w:p w:rsidR="00632440" w:rsidRDefault="00632440">
            <w:pPr>
              <w:rPr>
                <w:sz w:val="20"/>
              </w:rPr>
            </w:pPr>
            <w:r>
              <w:rPr>
                <w:sz w:val="20"/>
              </w:rPr>
              <w:t>Pep Assembly @ the gym 2:20</w:t>
            </w:r>
          </w:p>
          <w:p w:rsidR="00B77B78" w:rsidRDefault="004D6F3A">
            <w:pPr>
              <w:rPr>
                <w:sz w:val="20"/>
              </w:rPr>
            </w:pPr>
            <w:r>
              <w:rPr>
                <w:sz w:val="20"/>
              </w:rPr>
              <w:t xml:space="preserve">HSFB vs. Paoli </w:t>
            </w:r>
            <w:r w:rsidR="00B77B78">
              <w:rPr>
                <w:sz w:val="20"/>
              </w:rPr>
              <w:t xml:space="preserve">7:00 </w:t>
            </w:r>
          </w:p>
          <w:p w:rsidR="00B77B78" w:rsidRDefault="00B77B78">
            <w:pPr>
              <w:rPr>
                <w:sz w:val="20"/>
              </w:rPr>
            </w:pPr>
            <w:r>
              <w:rPr>
                <w:sz w:val="20"/>
              </w:rPr>
              <w:t>Senior Night 6:30</w:t>
            </w:r>
          </w:p>
        </w:tc>
        <w:tc>
          <w:tcPr>
            <w:tcW w:w="2058" w:type="dxa"/>
          </w:tcPr>
          <w:p w:rsidR="004B4D78" w:rsidRDefault="004D6F3A">
            <w:pPr>
              <w:rPr>
                <w:sz w:val="20"/>
              </w:rPr>
            </w:pPr>
            <w:r>
              <w:rPr>
                <w:sz w:val="20"/>
              </w:rPr>
              <w:t>5</w:t>
            </w:r>
          </w:p>
          <w:p w:rsidR="00F8341D" w:rsidRDefault="00F8341D">
            <w:pPr>
              <w:rPr>
                <w:sz w:val="20"/>
              </w:rPr>
            </w:pPr>
            <w:r>
              <w:rPr>
                <w:sz w:val="20"/>
              </w:rPr>
              <w:t xml:space="preserve">OkMEA All State Final Auditions </w:t>
            </w:r>
          </w:p>
          <w:p w:rsidR="00F8341D" w:rsidRDefault="00F8341D">
            <w:pPr>
              <w:rPr>
                <w:sz w:val="20"/>
              </w:rPr>
            </w:pPr>
            <w:r>
              <w:rPr>
                <w:sz w:val="20"/>
              </w:rPr>
              <w:t xml:space="preserve">ECOBDA Honor Band Auditions </w:t>
            </w:r>
          </w:p>
        </w:tc>
      </w:tr>
      <w:tr w:rsidR="006275FB" w:rsidTr="004B4D78">
        <w:trPr>
          <w:trHeight w:val="1350"/>
        </w:trPr>
        <w:tc>
          <w:tcPr>
            <w:tcW w:w="2056" w:type="dxa"/>
          </w:tcPr>
          <w:p w:rsidR="005373E5" w:rsidRDefault="004D6F3A">
            <w:pPr>
              <w:rPr>
                <w:sz w:val="20"/>
              </w:rPr>
            </w:pPr>
            <w:r>
              <w:rPr>
                <w:sz w:val="20"/>
              </w:rPr>
              <w:t>6</w:t>
            </w:r>
          </w:p>
        </w:tc>
        <w:tc>
          <w:tcPr>
            <w:tcW w:w="2057" w:type="dxa"/>
          </w:tcPr>
          <w:p w:rsidR="005373E5" w:rsidRDefault="004D6F3A">
            <w:pPr>
              <w:rPr>
                <w:sz w:val="20"/>
              </w:rPr>
            </w:pPr>
            <w:r>
              <w:rPr>
                <w:sz w:val="20"/>
              </w:rPr>
              <w:t>7</w:t>
            </w:r>
          </w:p>
          <w:p w:rsidR="0072620C" w:rsidRDefault="0072620C">
            <w:pPr>
              <w:rPr>
                <w:sz w:val="20"/>
              </w:rPr>
            </w:pPr>
          </w:p>
        </w:tc>
        <w:tc>
          <w:tcPr>
            <w:tcW w:w="2058" w:type="dxa"/>
          </w:tcPr>
          <w:p w:rsidR="005373E5" w:rsidRDefault="004D6F3A">
            <w:pPr>
              <w:rPr>
                <w:sz w:val="20"/>
              </w:rPr>
            </w:pPr>
            <w:r>
              <w:rPr>
                <w:sz w:val="20"/>
              </w:rPr>
              <w:t>8</w:t>
            </w:r>
          </w:p>
          <w:p w:rsidR="00770933" w:rsidRDefault="00770933">
            <w:pPr>
              <w:rPr>
                <w:sz w:val="20"/>
              </w:rPr>
            </w:pPr>
            <w:r>
              <w:rPr>
                <w:sz w:val="20"/>
              </w:rPr>
              <w:t>JHBB vs. Bray</w:t>
            </w:r>
            <w:r w:rsidR="00480DC6">
              <w:rPr>
                <w:sz w:val="20"/>
              </w:rPr>
              <w:t xml:space="preserve"> 4:30</w:t>
            </w:r>
          </w:p>
        </w:tc>
        <w:tc>
          <w:tcPr>
            <w:tcW w:w="2058" w:type="dxa"/>
          </w:tcPr>
          <w:p w:rsidR="00597F1D" w:rsidRDefault="004D6F3A">
            <w:pPr>
              <w:rPr>
                <w:sz w:val="20"/>
              </w:rPr>
            </w:pPr>
            <w:r>
              <w:rPr>
                <w:sz w:val="20"/>
              </w:rPr>
              <w:t>9</w:t>
            </w:r>
          </w:p>
          <w:p w:rsidR="00770933" w:rsidRDefault="00770933">
            <w:pPr>
              <w:rPr>
                <w:sz w:val="20"/>
              </w:rPr>
            </w:pPr>
            <w:r>
              <w:rPr>
                <w:sz w:val="20"/>
              </w:rPr>
              <w:t>Fire Drill 1:05 pm</w:t>
            </w:r>
          </w:p>
        </w:tc>
        <w:tc>
          <w:tcPr>
            <w:tcW w:w="2058" w:type="dxa"/>
          </w:tcPr>
          <w:p w:rsidR="00B33F11" w:rsidRDefault="004D6F3A" w:rsidP="00E3357E">
            <w:pPr>
              <w:rPr>
                <w:sz w:val="20"/>
              </w:rPr>
            </w:pPr>
            <w:r>
              <w:rPr>
                <w:sz w:val="20"/>
              </w:rPr>
              <w:t>10</w:t>
            </w:r>
          </w:p>
          <w:p w:rsidR="00770933" w:rsidRDefault="00770933" w:rsidP="00E3357E">
            <w:pPr>
              <w:rPr>
                <w:sz w:val="20"/>
              </w:rPr>
            </w:pPr>
            <w:r>
              <w:rPr>
                <w:sz w:val="20"/>
              </w:rPr>
              <w:t>JHBB vs. Springe</w:t>
            </w:r>
            <w:r w:rsidR="00480DC6">
              <w:rPr>
                <w:sz w:val="20"/>
              </w:rPr>
              <w:t>r 4:30</w:t>
            </w:r>
          </w:p>
          <w:p w:rsidR="00770933" w:rsidRPr="00770933" w:rsidRDefault="00770933" w:rsidP="00E3357E">
            <w:pPr>
              <w:rPr>
                <w:b/>
                <w:sz w:val="20"/>
              </w:rPr>
            </w:pPr>
          </w:p>
        </w:tc>
        <w:tc>
          <w:tcPr>
            <w:tcW w:w="2058" w:type="dxa"/>
          </w:tcPr>
          <w:p w:rsidR="004B4D78" w:rsidRDefault="004D6F3A">
            <w:pPr>
              <w:rPr>
                <w:sz w:val="20"/>
              </w:rPr>
            </w:pPr>
            <w:r>
              <w:rPr>
                <w:sz w:val="20"/>
              </w:rPr>
              <w:t>11</w:t>
            </w:r>
          </w:p>
          <w:p w:rsidR="003D643D" w:rsidRDefault="003D643D">
            <w:pPr>
              <w:rPr>
                <w:sz w:val="20"/>
              </w:rPr>
            </w:pPr>
            <w:r w:rsidRPr="00770933">
              <w:rPr>
                <w:b/>
                <w:sz w:val="20"/>
              </w:rPr>
              <w:t>Veterans Day</w:t>
            </w:r>
            <w:r w:rsidR="00480DC6">
              <w:rPr>
                <w:b/>
                <w:sz w:val="20"/>
              </w:rPr>
              <w:t xml:space="preserve"> </w:t>
            </w:r>
          </w:p>
          <w:p w:rsidR="00770933" w:rsidRDefault="00770933">
            <w:pPr>
              <w:rPr>
                <w:sz w:val="20"/>
              </w:rPr>
            </w:pPr>
            <w:r>
              <w:rPr>
                <w:sz w:val="20"/>
              </w:rPr>
              <w:t>1</w:t>
            </w:r>
            <w:r w:rsidRPr="00770933">
              <w:rPr>
                <w:sz w:val="20"/>
                <w:vertAlign w:val="superscript"/>
              </w:rPr>
              <w:t>st</w:t>
            </w:r>
            <w:r>
              <w:rPr>
                <w:sz w:val="20"/>
              </w:rPr>
              <w:t xml:space="preserve"> Round FB Playoffs</w:t>
            </w:r>
          </w:p>
          <w:p w:rsidR="00770933" w:rsidRDefault="00770933">
            <w:pPr>
              <w:rPr>
                <w:sz w:val="20"/>
              </w:rPr>
            </w:pPr>
          </w:p>
        </w:tc>
        <w:tc>
          <w:tcPr>
            <w:tcW w:w="2058" w:type="dxa"/>
          </w:tcPr>
          <w:p w:rsidR="004B4D78" w:rsidRDefault="004D6F3A">
            <w:pPr>
              <w:rPr>
                <w:sz w:val="20"/>
              </w:rPr>
            </w:pPr>
            <w:r>
              <w:rPr>
                <w:sz w:val="20"/>
              </w:rPr>
              <w:t>12</w:t>
            </w:r>
          </w:p>
        </w:tc>
      </w:tr>
      <w:tr w:rsidR="006275FB" w:rsidTr="00941A95">
        <w:trPr>
          <w:trHeight w:val="1443"/>
        </w:trPr>
        <w:tc>
          <w:tcPr>
            <w:tcW w:w="2056" w:type="dxa"/>
          </w:tcPr>
          <w:p w:rsidR="005373E5" w:rsidRDefault="004D6F3A">
            <w:pPr>
              <w:rPr>
                <w:sz w:val="20"/>
              </w:rPr>
            </w:pPr>
            <w:r>
              <w:rPr>
                <w:sz w:val="20"/>
              </w:rPr>
              <w:t>13</w:t>
            </w:r>
          </w:p>
        </w:tc>
        <w:tc>
          <w:tcPr>
            <w:tcW w:w="2057" w:type="dxa"/>
            <w:tcBorders>
              <w:bottom w:val="single" w:sz="6" w:space="0" w:color="FF0000"/>
            </w:tcBorders>
          </w:tcPr>
          <w:p w:rsidR="004B4D78" w:rsidRDefault="004D6F3A" w:rsidP="00E3357E">
            <w:pPr>
              <w:rPr>
                <w:sz w:val="20"/>
              </w:rPr>
            </w:pPr>
            <w:r>
              <w:rPr>
                <w:sz w:val="20"/>
              </w:rPr>
              <w:t>14</w:t>
            </w:r>
          </w:p>
          <w:p w:rsidR="00300159" w:rsidRDefault="00300159" w:rsidP="00E3357E">
            <w:pPr>
              <w:rPr>
                <w:sz w:val="20"/>
              </w:rPr>
            </w:pPr>
            <w:r>
              <w:rPr>
                <w:sz w:val="20"/>
              </w:rPr>
              <w:t>Board Meeting 6:00</w:t>
            </w:r>
          </w:p>
          <w:p w:rsidR="00770933" w:rsidRDefault="00770933" w:rsidP="00E3357E">
            <w:pPr>
              <w:rPr>
                <w:sz w:val="20"/>
              </w:rPr>
            </w:pPr>
            <w:r>
              <w:rPr>
                <w:sz w:val="20"/>
              </w:rPr>
              <w:t xml:space="preserve">JH Conf. Tournament </w:t>
            </w:r>
          </w:p>
        </w:tc>
        <w:tc>
          <w:tcPr>
            <w:tcW w:w="2058" w:type="dxa"/>
            <w:tcBorders>
              <w:bottom w:val="single" w:sz="6" w:space="0" w:color="FF0000"/>
            </w:tcBorders>
          </w:tcPr>
          <w:p w:rsidR="00BB5A52" w:rsidRDefault="004D6F3A" w:rsidP="00E3357E">
            <w:pPr>
              <w:rPr>
                <w:sz w:val="20"/>
              </w:rPr>
            </w:pPr>
            <w:r>
              <w:rPr>
                <w:sz w:val="20"/>
              </w:rPr>
              <w:t>15</w:t>
            </w:r>
          </w:p>
          <w:p w:rsidR="00770933" w:rsidRDefault="00770933" w:rsidP="00E3357E">
            <w:pPr>
              <w:rPr>
                <w:sz w:val="20"/>
              </w:rPr>
            </w:pPr>
            <w:r>
              <w:rPr>
                <w:sz w:val="20"/>
              </w:rPr>
              <w:t>JHBB @ Paoli 4:30</w:t>
            </w:r>
          </w:p>
          <w:p w:rsidR="00850133" w:rsidRDefault="00850133" w:rsidP="00E3357E">
            <w:pPr>
              <w:rPr>
                <w:sz w:val="20"/>
              </w:rPr>
            </w:pPr>
            <w:r>
              <w:rPr>
                <w:sz w:val="20"/>
              </w:rPr>
              <w:t xml:space="preserve">Teachers Meeting  11:37 </w:t>
            </w:r>
          </w:p>
          <w:p w:rsidR="008909DB" w:rsidRDefault="008909DB" w:rsidP="00E3357E">
            <w:pPr>
              <w:rPr>
                <w:sz w:val="20"/>
              </w:rPr>
            </w:pPr>
            <w:r>
              <w:rPr>
                <w:sz w:val="20"/>
              </w:rPr>
              <w:t>FCCLA District Star Event TBA</w:t>
            </w:r>
          </w:p>
        </w:tc>
        <w:tc>
          <w:tcPr>
            <w:tcW w:w="2058" w:type="dxa"/>
            <w:tcBorders>
              <w:bottom w:val="single" w:sz="6" w:space="0" w:color="FF0000"/>
            </w:tcBorders>
            <w:shd w:val="clear" w:color="auto" w:fill="FFFFFF"/>
          </w:tcPr>
          <w:p w:rsidR="00597F1D" w:rsidRDefault="004D6F3A" w:rsidP="004B4D78">
            <w:pPr>
              <w:rPr>
                <w:sz w:val="20"/>
              </w:rPr>
            </w:pPr>
            <w:r>
              <w:rPr>
                <w:sz w:val="20"/>
              </w:rPr>
              <w:t>16</w:t>
            </w:r>
          </w:p>
          <w:p w:rsidR="00770933" w:rsidRDefault="00F0270B" w:rsidP="004B4D78">
            <w:pPr>
              <w:rPr>
                <w:sz w:val="20"/>
              </w:rPr>
            </w:pPr>
            <w:r>
              <w:rPr>
                <w:sz w:val="20"/>
              </w:rPr>
              <w:t xml:space="preserve">SCOBDA Honor Band </w:t>
            </w:r>
            <w:r w:rsidR="003D643D">
              <w:rPr>
                <w:sz w:val="20"/>
              </w:rPr>
              <w:t xml:space="preserve">@ Waurika </w:t>
            </w:r>
          </w:p>
        </w:tc>
        <w:tc>
          <w:tcPr>
            <w:tcW w:w="2058" w:type="dxa"/>
            <w:tcBorders>
              <w:bottom w:val="single" w:sz="6" w:space="0" w:color="FF0000"/>
            </w:tcBorders>
          </w:tcPr>
          <w:p w:rsidR="004B4D78" w:rsidRDefault="004D6F3A">
            <w:pPr>
              <w:rPr>
                <w:sz w:val="20"/>
              </w:rPr>
            </w:pPr>
            <w:r>
              <w:rPr>
                <w:sz w:val="20"/>
              </w:rPr>
              <w:t>17</w:t>
            </w:r>
          </w:p>
          <w:p w:rsidR="00770933" w:rsidRDefault="00770933">
            <w:pPr>
              <w:rPr>
                <w:sz w:val="20"/>
              </w:rPr>
            </w:pPr>
            <w:r>
              <w:rPr>
                <w:sz w:val="20"/>
              </w:rPr>
              <w:t>JH Conf. Tournament</w:t>
            </w:r>
          </w:p>
          <w:p w:rsidR="00300159" w:rsidRDefault="00300159">
            <w:pPr>
              <w:rPr>
                <w:sz w:val="20"/>
              </w:rPr>
            </w:pPr>
            <w:r>
              <w:rPr>
                <w:sz w:val="20"/>
              </w:rPr>
              <w:t xml:space="preserve">FFA Thanksgiving Dinner </w:t>
            </w:r>
          </w:p>
        </w:tc>
        <w:tc>
          <w:tcPr>
            <w:tcW w:w="2058" w:type="dxa"/>
            <w:tcBorders>
              <w:bottom w:val="single" w:sz="6" w:space="0" w:color="FF0000"/>
            </w:tcBorders>
          </w:tcPr>
          <w:p w:rsidR="00BB5A52" w:rsidRDefault="004D6F3A" w:rsidP="00E3357E">
            <w:pPr>
              <w:rPr>
                <w:sz w:val="20"/>
              </w:rPr>
            </w:pPr>
            <w:r>
              <w:rPr>
                <w:sz w:val="20"/>
              </w:rPr>
              <w:t>18</w:t>
            </w:r>
          </w:p>
          <w:p w:rsidR="00770933" w:rsidRDefault="00770933" w:rsidP="00E3357E">
            <w:pPr>
              <w:rPr>
                <w:sz w:val="20"/>
              </w:rPr>
            </w:pPr>
            <w:r>
              <w:rPr>
                <w:sz w:val="20"/>
              </w:rPr>
              <w:t>2</w:t>
            </w:r>
            <w:r w:rsidRPr="00770933">
              <w:rPr>
                <w:sz w:val="20"/>
                <w:vertAlign w:val="superscript"/>
              </w:rPr>
              <w:t>nd</w:t>
            </w:r>
            <w:r>
              <w:rPr>
                <w:sz w:val="20"/>
              </w:rPr>
              <w:t xml:space="preserve"> Round FB Playoffs</w:t>
            </w:r>
          </w:p>
        </w:tc>
        <w:tc>
          <w:tcPr>
            <w:tcW w:w="2058" w:type="dxa"/>
          </w:tcPr>
          <w:p w:rsidR="005373E5" w:rsidRDefault="004D6F3A">
            <w:pPr>
              <w:rPr>
                <w:sz w:val="20"/>
              </w:rPr>
            </w:pPr>
            <w:r>
              <w:rPr>
                <w:sz w:val="20"/>
              </w:rPr>
              <w:t>19</w:t>
            </w:r>
          </w:p>
          <w:p w:rsidR="00770933" w:rsidRDefault="00770933">
            <w:pPr>
              <w:rPr>
                <w:sz w:val="20"/>
              </w:rPr>
            </w:pPr>
            <w:r>
              <w:rPr>
                <w:sz w:val="20"/>
              </w:rPr>
              <w:t>JH Conf. Tournament</w:t>
            </w:r>
          </w:p>
        </w:tc>
      </w:tr>
      <w:tr w:rsidR="006275FB" w:rsidTr="00185938">
        <w:trPr>
          <w:trHeight w:val="1553"/>
        </w:trPr>
        <w:tc>
          <w:tcPr>
            <w:tcW w:w="2056" w:type="dxa"/>
            <w:tcBorders>
              <w:bottom w:val="single" w:sz="6" w:space="0" w:color="FF0000"/>
            </w:tcBorders>
          </w:tcPr>
          <w:p w:rsidR="000B0EE5" w:rsidRDefault="004D6F3A">
            <w:pPr>
              <w:rPr>
                <w:sz w:val="20"/>
              </w:rPr>
            </w:pPr>
            <w:r>
              <w:rPr>
                <w:sz w:val="20"/>
              </w:rPr>
              <w:t>20</w:t>
            </w:r>
          </w:p>
        </w:tc>
        <w:tc>
          <w:tcPr>
            <w:tcW w:w="2057" w:type="dxa"/>
            <w:shd w:val="clear" w:color="auto" w:fill="F7CAAC"/>
          </w:tcPr>
          <w:p w:rsidR="004B4D78" w:rsidRDefault="004D6F3A">
            <w:pPr>
              <w:rPr>
                <w:sz w:val="20"/>
              </w:rPr>
            </w:pPr>
            <w:r>
              <w:rPr>
                <w:sz w:val="20"/>
              </w:rPr>
              <w:t>21</w:t>
            </w:r>
          </w:p>
          <w:p w:rsidR="00770933" w:rsidRDefault="00770933">
            <w:pPr>
              <w:rPr>
                <w:sz w:val="20"/>
              </w:rPr>
            </w:pPr>
            <w:r>
              <w:rPr>
                <w:sz w:val="20"/>
              </w:rPr>
              <w:t>Thanksgiving Break</w:t>
            </w:r>
          </w:p>
          <w:p w:rsidR="00770933" w:rsidRDefault="00770933">
            <w:pPr>
              <w:rPr>
                <w:sz w:val="20"/>
              </w:rPr>
            </w:pPr>
            <w:r>
              <w:rPr>
                <w:sz w:val="20"/>
              </w:rPr>
              <w:t>NO SCHOOL</w:t>
            </w:r>
          </w:p>
        </w:tc>
        <w:tc>
          <w:tcPr>
            <w:tcW w:w="2058" w:type="dxa"/>
            <w:shd w:val="clear" w:color="auto" w:fill="F7CAAC"/>
          </w:tcPr>
          <w:p w:rsidR="004962CE" w:rsidRDefault="004D6F3A">
            <w:pPr>
              <w:rPr>
                <w:sz w:val="20"/>
              </w:rPr>
            </w:pPr>
            <w:r>
              <w:rPr>
                <w:sz w:val="20"/>
              </w:rPr>
              <w:t>22</w:t>
            </w:r>
          </w:p>
          <w:p w:rsidR="00770933" w:rsidRDefault="00770933" w:rsidP="00770933">
            <w:pPr>
              <w:rPr>
                <w:sz w:val="20"/>
              </w:rPr>
            </w:pPr>
            <w:r>
              <w:rPr>
                <w:sz w:val="20"/>
              </w:rPr>
              <w:t>Thanksgiving Break</w:t>
            </w:r>
          </w:p>
          <w:p w:rsidR="00770933" w:rsidRDefault="00770933" w:rsidP="00770933">
            <w:pPr>
              <w:rPr>
                <w:sz w:val="20"/>
              </w:rPr>
            </w:pPr>
            <w:r>
              <w:rPr>
                <w:sz w:val="20"/>
              </w:rPr>
              <w:t>NO SCHOOL</w:t>
            </w:r>
          </w:p>
        </w:tc>
        <w:tc>
          <w:tcPr>
            <w:tcW w:w="2058" w:type="dxa"/>
            <w:shd w:val="clear" w:color="auto" w:fill="F7CAAC"/>
          </w:tcPr>
          <w:p w:rsidR="00597F1D" w:rsidRDefault="004D6F3A">
            <w:pPr>
              <w:rPr>
                <w:sz w:val="20"/>
              </w:rPr>
            </w:pPr>
            <w:r>
              <w:rPr>
                <w:sz w:val="20"/>
              </w:rPr>
              <w:t>23</w:t>
            </w:r>
          </w:p>
          <w:p w:rsidR="00770933" w:rsidRDefault="00770933" w:rsidP="00770933">
            <w:pPr>
              <w:rPr>
                <w:sz w:val="20"/>
              </w:rPr>
            </w:pPr>
            <w:r>
              <w:rPr>
                <w:sz w:val="20"/>
              </w:rPr>
              <w:t>Thanksgiving Break</w:t>
            </w:r>
          </w:p>
          <w:p w:rsidR="00770933" w:rsidRDefault="00770933" w:rsidP="00770933">
            <w:pPr>
              <w:rPr>
                <w:sz w:val="20"/>
              </w:rPr>
            </w:pPr>
            <w:r>
              <w:rPr>
                <w:sz w:val="20"/>
              </w:rPr>
              <w:t>NO SCHOOL</w:t>
            </w:r>
          </w:p>
        </w:tc>
        <w:tc>
          <w:tcPr>
            <w:tcW w:w="2058" w:type="dxa"/>
            <w:shd w:val="clear" w:color="auto" w:fill="F7CAAC"/>
          </w:tcPr>
          <w:p w:rsidR="00597F1D" w:rsidRDefault="004D6F3A">
            <w:pPr>
              <w:rPr>
                <w:sz w:val="20"/>
              </w:rPr>
            </w:pPr>
            <w:r>
              <w:rPr>
                <w:sz w:val="20"/>
              </w:rPr>
              <w:t>24</w:t>
            </w:r>
          </w:p>
          <w:p w:rsidR="00770933" w:rsidRDefault="00770933" w:rsidP="00770933">
            <w:pPr>
              <w:rPr>
                <w:sz w:val="20"/>
              </w:rPr>
            </w:pPr>
            <w:r>
              <w:rPr>
                <w:sz w:val="20"/>
              </w:rPr>
              <w:t>Thanksgiving Break</w:t>
            </w:r>
          </w:p>
          <w:p w:rsidR="00770933" w:rsidRDefault="00770933" w:rsidP="00770933">
            <w:pPr>
              <w:rPr>
                <w:sz w:val="20"/>
              </w:rPr>
            </w:pPr>
            <w:r>
              <w:rPr>
                <w:sz w:val="20"/>
              </w:rPr>
              <w:t>NO SCHOOL</w:t>
            </w:r>
          </w:p>
        </w:tc>
        <w:tc>
          <w:tcPr>
            <w:tcW w:w="2058" w:type="dxa"/>
            <w:shd w:val="clear" w:color="auto" w:fill="F7CAAC"/>
          </w:tcPr>
          <w:p w:rsidR="00597F1D" w:rsidRDefault="004D6F3A">
            <w:pPr>
              <w:rPr>
                <w:sz w:val="20"/>
              </w:rPr>
            </w:pPr>
            <w:r>
              <w:rPr>
                <w:sz w:val="20"/>
              </w:rPr>
              <w:t>25</w:t>
            </w:r>
          </w:p>
          <w:p w:rsidR="00770933" w:rsidRDefault="004D6F3A" w:rsidP="00770933">
            <w:pPr>
              <w:rPr>
                <w:sz w:val="20"/>
              </w:rPr>
            </w:pPr>
            <w:r>
              <w:rPr>
                <w:sz w:val="20"/>
              </w:rPr>
              <w:t>Tha</w:t>
            </w:r>
            <w:r w:rsidR="00770933">
              <w:rPr>
                <w:sz w:val="20"/>
              </w:rPr>
              <w:t>nksgiving Break</w:t>
            </w:r>
          </w:p>
          <w:p w:rsidR="00770933" w:rsidRDefault="00770933" w:rsidP="00770933">
            <w:pPr>
              <w:rPr>
                <w:sz w:val="20"/>
              </w:rPr>
            </w:pPr>
            <w:r>
              <w:rPr>
                <w:sz w:val="20"/>
              </w:rPr>
              <w:t>NO SCHOOL</w:t>
            </w:r>
          </w:p>
        </w:tc>
        <w:tc>
          <w:tcPr>
            <w:tcW w:w="2058" w:type="dxa"/>
          </w:tcPr>
          <w:p w:rsidR="004B4D78" w:rsidRDefault="004D6F3A">
            <w:pPr>
              <w:rPr>
                <w:sz w:val="20"/>
              </w:rPr>
            </w:pPr>
            <w:r>
              <w:rPr>
                <w:sz w:val="20"/>
              </w:rPr>
              <w:t>26</w:t>
            </w:r>
          </w:p>
        </w:tc>
      </w:tr>
      <w:tr w:rsidR="006275FB" w:rsidTr="00185938">
        <w:trPr>
          <w:trHeight w:val="1553"/>
        </w:trPr>
        <w:tc>
          <w:tcPr>
            <w:tcW w:w="2056" w:type="dxa"/>
            <w:tcBorders>
              <w:tr2bl w:val="nil"/>
            </w:tcBorders>
          </w:tcPr>
          <w:p w:rsidR="000B0EE5" w:rsidRDefault="004D6F3A" w:rsidP="00974219">
            <w:pPr>
              <w:rPr>
                <w:sz w:val="20"/>
              </w:rPr>
            </w:pPr>
            <w:r>
              <w:rPr>
                <w:sz w:val="20"/>
              </w:rPr>
              <w:t>27</w:t>
            </w:r>
          </w:p>
        </w:tc>
        <w:tc>
          <w:tcPr>
            <w:tcW w:w="2057" w:type="dxa"/>
            <w:shd w:val="clear" w:color="auto" w:fill="FFFFFF"/>
          </w:tcPr>
          <w:p w:rsidR="004B4D78" w:rsidRDefault="004D6F3A" w:rsidP="004962CE">
            <w:pPr>
              <w:rPr>
                <w:sz w:val="20"/>
              </w:rPr>
            </w:pPr>
            <w:r>
              <w:rPr>
                <w:sz w:val="20"/>
              </w:rPr>
              <w:t>28</w:t>
            </w:r>
          </w:p>
          <w:p w:rsidR="0072620C" w:rsidRDefault="0072620C" w:rsidP="004962CE">
            <w:pPr>
              <w:rPr>
                <w:sz w:val="20"/>
              </w:rPr>
            </w:pPr>
            <w:r>
              <w:rPr>
                <w:sz w:val="20"/>
              </w:rPr>
              <w:t>JHBB @ Wayne 4:30</w:t>
            </w:r>
          </w:p>
        </w:tc>
        <w:tc>
          <w:tcPr>
            <w:tcW w:w="2058" w:type="dxa"/>
            <w:shd w:val="clear" w:color="auto" w:fill="FFFFFF"/>
          </w:tcPr>
          <w:p w:rsidR="004B4D78" w:rsidRDefault="004D6F3A">
            <w:pPr>
              <w:rPr>
                <w:sz w:val="20"/>
              </w:rPr>
            </w:pPr>
            <w:r>
              <w:rPr>
                <w:sz w:val="20"/>
              </w:rPr>
              <w:t>29</w:t>
            </w:r>
          </w:p>
        </w:tc>
        <w:tc>
          <w:tcPr>
            <w:tcW w:w="2058" w:type="dxa"/>
            <w:shd w:val="clear" w:color="auto" w:fill="FFFFFF"/>
          </w:tcPr>
          <w:p w:rsidR="004B4D78" w:rsidRDefault="004D6F3A">
            <w:pPr>
              <w:rPr>
                <w:sz w:val="20"/>
              </w:rPr>
            </w:pPr>
            <w:r>
              <w:rPr>
                <w:sz w:val="20"/>
              </w:rPr>
              <w:t>30</w:t>
            </w:r>
          </w:p>
        </w:tc>
        <w:tc>
          <w:tcPr>
            <w:tcW w:w="2058" w:type="dxa"/>
            <w:shd w:val="clear" w:color="auto" w:fill="FFFFFF"/>
          </w:tcPr>
          <w:p w:rsidR="004B4D78" w:rsidRDefault="004B4D78">
            <w:pPr>
              <w:rPr>
                <w:sz w:val="20"/>
              </w:rPr>
            </w:pPr>
          </w:p>
        </w:tc>
        <w:tc>
          <w:tcPr>
            <w:tcW w:w="2058" w:type="dxa"/>
            <w:shd w:val="clear" w:color="auto" w:fill="FFFFFF"/>
          </w:tcPr>
          <w:p w:rsidR="004B4D78" w:rsidRDefault="004B4D78">
            <w:pPr>
              <w:rPr>
                <w:sz w:val="20"/>
              </w:rPr>
            </w:pPr>
          </w:p>
        </w:tc>
        <w:tc>
          <w:tcPr>
            <w:tcW w:w="2058" w:type="dxa"/>
          </w:tcPr>
          <w:p w:rsidR="006275FB" w:rsidRDefault="006275FB">
            <w:pPr>
              <w:rPr>
                <w:sz w:val="20"/>
              </w:rPr>
            </w:pPr>
          </w:p>
        </w:tc>
      </w:tr>
    </w:tbl>
    <w:p w:rsidR="006275FB" w:rsidRDefault="006275FB">
      <w:pPr>
        <w:pStyle w:val="Heading1"/>
        <w:rPr>
          <w:rFonts w:ascii="Times New Roman" w:hAnsi="Times New Roman"/>
          <w:bCs/>
          <w:sz w:val="20"/>
        </w:rPr>
      </w:pPr>
      <w:r>
        <w:rPr>
          <w:rFonts w:ascii="Times New Roman" w:hAnsi="Times New Roman"/>
          <w:bCs/>
          <w:sz w:val="20"/>
        </w:rPr>
        <w:br w:type="page"/>
      </w:r>
      <w:r>
        <w:rPr>
          <w:rFonts w:ascii="Times New Roman" w:hAnsi="Times New Roman"/>
          <w:bCs/>
          <w:sz w:val="20"/>
        </w:rPr>
        <w:lastRenderedPageBreak/>
        <w:t>Graduation Requirements</w:t>
      </w:r>
    </w:p>
    <w:p w:rsidR="006275FB" w:rsidRDefault="006275FB">
      <w:pPr>
        <w:pStyle w:val="Footer"/>
        <w:tabs>
          <w:tab w:val="clear" w:pos="4320"/>
          <w:tab w:val="clear" w:pos="8640"/>
        </w:tabs>
        <w:rPr>
          <w:sz w:val="20"/>
        </w:rPr>
      </w:pPr>
      <w:r>
        <w:rPr>
          <w:sz w:val="20"/>
        </w:rPr>
        <w:t>Beginning with students entering the 9</w:t>
      </w:r>
      <w:r>
        <w:rPr>
          <w:sz w:val="20"/>
          <w:vertAlign w:val="superscript"/>
        </w:rPr>
        <w:t>th</w:t>
      </w:r>
      <w:r>
        <w:rPr>
          <w:sz w:val="20"/>
        </w:rPr>
        <w:t xml:space="preserve"> grade in the 2006-2007 school year, in order to graduate from a public high school accredited by the State Board of Education with a standard diploma, students shall complete the following college preparatory/work ready curriculum units or sets of competencies at the secondary </w:t>
      </w:r>
      <w:r w:rsidRPr="00803807">
        <w:rPr>
          <w:sz w:val="20"/>
        </w:rPr>
        <w:t>level</w:t>
      </w:r>
      <w:r w:rsidR="00AC1E9A" w:rsidRPr="00803807">
        <w:rPr>
          <w:sz w:val="20"/>
        </w:rPr>
        <w:t xml:space="preserve">, </w:t>
      </w:r>
      <w:r w:rsidR="00AC1E9A" w:rsidRPr="00390270">
        <w:rPr>
          <w:sz w:val="20"/>
        </w:rPr>
        <w:t>in addition to Personal Financial Literacy and CPR awareness</w:t>
      </w:r>
      <w:r w:rsidRPr="00390270">
        <w:rPr>
          <w:sz w:val="20"/>
        </w:rPr>
        <w:t>.</w:t>
      </w:r>
      <w:r w:rsidRPr="00803807">
        <w:rPr>
          <w:sz w:val="20"/>
        </w:rPr>
        <w:t xml:space="preserve">  In lieu of the requirements of the college preparatory/work ready curriculum for high school graduation, a s</w:t>
      </w:r>
      <w:r>
        <w:rPr>
          <w:sz w:val="20"/>
        </w:rPr>
        <w:t xml:space="preserve">tudent may enroll in the core curriculum for high school graduation, upon written approval of the parent or legal guardian of the student.  </w:t>
      </w:r>
    </w:p>
    <w:p w:rsidR="006275FB" w:rsidRDefault="006275FB">
      <w:pPr>
        <w:rPr>
          <w:sz w:val="16"/>
        </w:rPr>
      </w:pPr>
    </w:p>
    <w:p w:rsidR="006275FB" w:rsidRDefault="006275FB">
      <w:pPr>
        <w:pStyle w:val="Footer"/>
        <w:tabs>
          <w:tab w:val="clear" w:pos="4320"/>
          <w:tab w:val="clear" w:pos="8640"/>
        </w:tabs>
        <w:rPr>
          <w:sz w:val="20"/>
        </w:rPr>
      </w:pPr>
      <w:r>
        <w:rPr>
          <w:sz w:val="20"/>
          <w:u w:val="single"/>
        </w:rPr>
        <w:t>College Preparatory/Work Ready Curriculum</w:t>
      </w:r>
      <w:r>
        <w:rPr>
          <w:sz w:val="20"/>
        </w:rPr>
        <w:t xml:space="preserve">  </w:t>
      </w:r>
      <w:r>
        <w:rPr>
          <w:i/>
          <w:iCs/>
          <w:sz w:val="20"/>
        </w:rPr>
        <w:t>(Title 70 O.S. § 11-103.6)</w:t>
      </w:r>
    </w:p>
    <w:p w:rsidR="006275FB" w:rsidRDefault="006275FB">
      <w:pPr>
        <w:rPr>
          <w:sz w:val="20"/>
        </w:rPr>
      </w:pPr>
      <w:r>
        <w:rPr>
          <w:sz w:val="20"/>
        </w:rPr>
        <w:t xml:space="preserve">4 Units English </w:t>
      </w:r>
      <w:r>
        <w:rPr>
          <w:sz w:val="20"/>
        </w:rPr>
        <w:tab/>
      </w:r>
      <w:r>
        <w:rPr>
          <w:sz w:val="20"/>
        </w:rPr>
        <w:tab/>
      </w:r>
      <w:r>
        <w:rPr>
          <w:sz w:val="20"/>
        </w:rPr>
        <w:tab/>
        <w:t>(to include Grammar, Composition, Literature, or any English course approved for college admission requirements)</w:t>
      </w:r>
    </w:p>
    <w:p w:rsidR="006275FB" w:rsidRDefault="006275FB">
      <w:pPr>
        <w:ind w:left="2880" w:hanging="2880"/>
        <w:rPr>
          <w:sz w:val="20"/>
        </w:rPr>
      </w:pPr>
      <w:r>
        <w:rPr>
          <w:sz w:val="20"/>
        </w:rPr>
        <w:t xml:space="preserve">3 Units Mathematics </w:t>
      </w:r>
      <w:r>
        <w:rPr>
          <w:sz w:val="20"/>
        </w:rPr>
        <w:tab/>
        <w:t>(limited to Algebra I, Algebra II, Geometry, Trigonometry, Math Analysis, Calculus, Advanced Placement Statistics, or any mathematics course with content and /or rigor above Algebra I and approved for college admissions requirements)</w:t>
      </w:r>
    </w:p>
    <w:p w:rsidR="006275FB" w:rsidRDefault="006275FB">
      <w:pPr>
        <w:ind w:left="2880" w:hanging="2880"/>
        <w:rPr>
          <w:sz w:val="20"/>
        </w:rPr>
      </w:pPr>
      <w:r>
        <w:rPr>
          <w:sz w:val="20"/>
        </w:rPr>
        <w:t>3 Units Laboratory Science</w:t>
      </w:r>
      <w:r>
        <w:rPr>
          <w:sz w:val="20"/>
        </w:rPr>
        <w:tab/>
        <w:t>(limited to Biology, Chemistry, Physics, or any laboratory science course with content and /or rigor equal to or above Biology and approved for college admission requirements)</w:t>
      </w:r>
    </w:p>
    <w:p w:rsidR="006275FB" w:rsidRDefault="006275FB">
      <w:pPr>
        <w:pStyle w:val="BodyTextIndent"/>
        <w:rPr>
          <w:sz w:val="20"/>
        </w:rPr>
      </w:pPr>
      <w:r>
        <w:rPr>
          <w:sz w:val="20"/>
        </w:rPr>
        <w:t>3 Units History and Citizenship Skills</w:t>
      </w:r>
      <w:r>
        <w:rPr>
          <w:sz w:val="20"/>
        </w:rPr>
        <w:tab/>
        <w:t>(including one unit of American History, one-half unit of Oklahoma History, one-half unit of United States Government and one unit from the subjects of History, Government, Geography, Economic, Civics, or Non-Western Culture and approved for college admission requirements)</w:t>
      </w:r>
    </w:p>
    <w:p w:rsidR="006275FB" w:rsidRDefault="006275FB">
      <w:pPr>
        <w:pStyle w:val="BodyTextIndent"/>
        <w:rPr>
          <w:sz w:val="20"/>
        </w:rPr>
      </w:pPr>
      <w:r>
        <w:rPr>
          <w:sz w:val="20"/>
        </w:rPr>
        <w:t>2 Units of the same Foreign or non-English language, or 2 Units Computer Technology</w:t>
      </w:r>
      <w:r>
        <w:rPr>
          <w:sz w:val="20"/>
        </w:rPr>
        <w:tab/>
        <w:t>(approved for college admission requirements, whether taught at a high school or a technology center school, including computer programming, hardware, and business computer applications, such as word processing, databases, spreadsheets, and graphics, excluding keyboarding or typing courses)</w:t>
      </w:r>
    </w:p>
    <w:p w:rsidR="006275FB" w:rsidRDefault="006275FB">
      <w:pPr>
        <w:ind w:left="2880" w:hanging="2880"/>
        <w:rPr>
          <w:sz w:val="20"/>
        </w:rPr>
      </w:pPr>
      <w:r>
        <w:rPr>
          <w:sz w:val="20"/>
        </w:rPr>
        <w:t>1 Additional Unit</w:t>
      </w:r>
      <w:r>
        <w:rPr>
          <w:sz w:val="20"/>
        </w:rPr>
        <w:tab/>
        <w:t>(selected from the courses listed above or career and technology education courses approved for college admission requirements)</w:t>
      </w:r>
    </w:p>
    <w:p w:rsidR="006275FB" w:rsidRDefault="006275FB">
      <w:pPr>
        <w:pStyle w:val="Heading6"/>
        <w:rPr>
          <w:sz w:val="20"/>
          <w:u w:val="none"/>
        </w:rPr>
      </w:pPr>
      <w:r>
        <w:rPr>
          <w:sz w:val="20"/>
          <w:u w:val="none"/>
        </w:rPr>
        <w:t>1 Unit or Set of Competencies Fine Arts (such as music, art, or drama) or 1 Unit or Set of Competencies of Speech</w:t>
      </w:r>
    </w:p>
    <w:p w:rsidR="006275FB" w:rsidRDefault="006275FB">
      <w:pPr>
        <w:rPr>
          <w:sz w:val="20"/>
          <w:u w:val="single"/>
        </w:rPr>
      </w:pPr>
      <w:r>
        <w:rPr>
          <w:sz w:val="20"/>
          <w:u w:val="single"/>
        </w:rPr>
        <w:t>6 Units of Electives</w:t>
      </w:r>
    </w:p>
    <w:p w:rsidR="006275FB" w:rsidRDefault="006275FB">
      <w:pPr>
        <w:pStyle w:val="Heading8"/>
        <w:rPr>
          <w:sz w:val="20"/>
        </w:rPr>
      </w:pPr>
      <w:r>
        <w:rPr>
          <w:sz w:val="20"/>
        </w:rPr>
        <w:t>23 Total Credits</w:t>
      </w:r>
    </w:p>
    <w:p w:rsidR="006275FB" w:rsidRDefault="006275FB">
      <w:pPr>
        <w:ind w:left="2880" w:hanging="2880"/>
        <w:rPr>
          <w:sz w:val="16"/>
        </w:rPr>
      </w:pPr>
    </w:p>
    <w:p w:rsidR="006275FB" w:rsidRDefault="006275FB">
      <w:pPr>
        <w:pStyle w:val="Heading6"/>
        <w:rPr>
          <w:i/>
          <w:iCs/>
          <w:sz w:val="20"/>
          <w:u w:val="none"/>
        </w:rPr>
      </w:pPr>
      <w:r>
        <w:rPr>
          <w:sz w:val="20"/>
        </w:rPr>
        <w:t>Core Curriculum</w:t>
      </w:r>
      <w:r>
        <w:rPr>
          <w:sz w:val="20"/>
          <w:u w:val="none"/>
        </w:rPr>
        <w:t xml:space="preserve">  </w:t>
      </w:r>
      <w:r>
        <w:rPr>
          <w:i/>
          <w:iCs/>
          <w:sz w:val="20"/>
          <w:u w:val="none"/>
        </w:rPr>
        <w:t>(Title 70 O.S. § 11-103.6and State Board of Education Regulations)</w:t>
      </w:r>
    </w:p>
    <w:p w:rsidR="006275FB" w:rsidRDefault="006275FB">
      <w:pPr>
        <w:ind w:left="2880" w:hanging="2880"/>
        <w:rPr>
          <w:sz w:val="20"/>
        </w:rPr>
      </w:pPr>
      <w:r>
        <w:rPr>
          <w:sz w:val="20"/>
        </w:rPr>
        <w:t>4 Units or Sets of Competencies Language Arts</w:t>
      </w:r>
      <w:r>
        <w:rPr>
          <w:sz w:val="20"/>
        </w:rPr>
        <w:tab/>
        <w:t>(1 Grammar and Compositions, and 3 which may include, but are not limited to the following courses: American Literature, English Literature, World Literature, Advanced English Courses, or other English courses with content and/or rigor equal to or above grammar and composition)</w:t>
      </w:r>
    </w:p>
    <w:p w:rsidR="006275FB" w:rsidRDefault="006275FB">
      <w:pPr>
        <w:ind w:left="2880" w:hanging="2880"/>
        <w:rPr>
          <w:sz w:val="20"/>
        </w:rPr>
      </w:pPr>
      <w:r>
        <w:rPr>
          <w:sz w:val="20"/>
        </w:rPr>
        <w:t>3 Units or Sets of Competencies Mathematics</w:t>
      </w:r>
      <w:r>
        <w:rPr>
          <w:sz w:val="20"/>
        </w:rPr>
        <w:tab/>
        <w:t>(1 Algebra I or Algebra I taught in a contextual methodology, and 2 which may include, but are not limited to, the following courses: Algebra II, Geometry or Geometry taught in a contextual methodology, Trigonometry, Math Analysis or Pre-calculus, Calculus, Statistics and/or Probability; Computer Science I; Computer Science II; Mathematics of Finance, *Intermediate Algebra; * contextual mathematics courses which enhance technology preparation whether taught at a (1) comprehensive high school, or (2) technology center school when taken in the eleventh or twelfth grade, taught by a certified teacher, and approved by the State Board of Education and the independent district board of education; mathematics courses taught at a technology center school by a teacher certified in the secondary subject area when taken in the eleventh or twelfth grade upon approval of the State Board of Education and the independent district board of education; or other mathematics courses with content and/or rigor equal to or above Algebra I)</w:t>
      </w:r>
    </w:p>
    <w:p w:rsidR="006275FB" w:rsidRDefault="006275FB">
      <w:pPr>
        <w:pStyle w:val="BodyTextIndent3"/>
        <w:ind w:left="2880" w:hanging="2880"/>
      </w:pPr>
      <w:r>
        <w:t>3 Units or Sets of Competencies Science</w:t>
      </w:r>
      <w:r>
        <w:tab/>
      </w:r>
      <w:r>
        <w:tab/>
        <w:t>(1 Biology I or Biology I taught in a contextual methodology, and 2 in the areas of life, physical, or earth science or technology which may include, but are not limited to the following courses: Chemistry I; Physics; Biology II; Chemistry II; Physical Science; Earth Science; Botany; Zoology; Physiology; Astronomy; Applied Biology/Chemistry; Applied Physics; Principles of Technology; qualified agricultural education courses (including but not limited to Horticulture, Plant and Soil Science, Natural Resources and Environmental Science, and Animal Science); contextual science courses which enhance technology preparation whether taught at a (1) comprehensive high school, or (2) technology center school when taken in the eleventh or twelfth grade, taught by a certified teacher, and approved by the State Board of Education and the independent district board of education; science courses taught at a technology center school by a teacher certified in the secondary subject area when taken in the eleventh or twelfth grade upon approval of the State Board of Education and the independent district board of education; or other science courses with content and/or rigor equal to or above Biology I)</w:t>
      </w:r>
    </w:p>
    <w:p w:rsidR="006275FB" w:rsidRDefault="006275FB">
      <w:pPr>
        <w:jc w:val="center"/>
        <w:rPr>
          <w:sz w:val="40"/>
          <w:szCs w:val="40"/>
        </w:rPr>
      </w:pPr>
      <w:r>
        <w:rPr>
          <w:sz w:val="20"/>
        </w:rPr>
        <w:br w:type="page"/>
      </w:r>
      <w:r w:rsidR="00300159">
        <w:rPr>
          <w:sz w:val="40"/>
          <w:szCs w:val="40"/>
        </w:rPr>
        <w:lastRenderedPageBreak/>
        <w:t>December 2022</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275FB">
        <w:trPr>
          <w:trHeight w:val="443"/>
        </w:trPr>
        <w:tc>
          <w:tcPr>
            <w:tcW w:w="2072" w:type="dxa"/>
            <w:shd w:val="solid" w:color="000000" w:fill="FFFFFF"/>
            <w:vAlign w:val="center"/>
          </w:tcPr>
          <w:p w:rsidR="006275FB" w:rsidRDefault="006275FB">
            <w:pPr>
              <w:jc w:val="center"/>
              <w:rPr>
                <w:rFonts w:ascii="Verdana" w:hAnsi="Verdana"/>
              </w:rPr>
            </w:pPr>
            <w:r>
              <w:rPr>
                <w:rFonts w:ascii="Verdana" w:hAnsi="Verdana"/>
              </w:rPr>
              <w:t>Sunday</w:t>
            </w:r>
          </w:p>
        </w:tc>
        <w:tc>
          <w:tcPr>
            <w:tcW w:w="2073" w:type="dxa"/>
            <w:shd w:val="solid" w:color="000000" w:fill="FFFFFF"/>
            <w:vAlign w:val="center"/>
          </w:tcPr>
          <w:p w:rsidR="006275FB" w:rsidRDefault="006275FB">
            <w:pPr>
              <w:jc w:val="center"/>
              <w:rPr>
                <w:rFonts w:ascii="Verdana" w:hAnsi="Verdana"/>
              </w:rPr>
            </w:pPr>
            <w:r>
              <w:rPr>
                <w:rFonts w:ascii="Verdana" w:hAnsi="Verdana"/>
              </w:rPr>
              <w:t>Monday</w:t>
            </w:r>
          </w:p>
        </w:tc>
        <w:tc>
          <w:tcPr>
            <w:tcW w:w="2072" w:type="dxa"/>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shd w:val="solid" w:color="000000" w:fill="FFFFFF"/>
            <w:vAlign w:val="center"/>
          </w:tcPr>
          <w:p w:rsidR="006275FB" w:rsidRDefault="006275FB">
            <w:pPr>
              <w:jc w:val="center"/>
              <w:rPr>
                <w:rFonts w:ascii="Verdana" w:hAnsi="Verdana"/>
              </w:rPr>
            </w:pPr>
            <w:r>
              <w:rPr>
                <w:rFonts w:ascii="Verdana" w:hAnsi="Verdana"/>
              </w:rPr>
              <w:t>Wednesday</w:t>
            </w:r>
          </w:p>
        </w:tc>
        <w:tc>
          <w:tcPr>
            <w:tcW w:w="2072"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trPr>
          <w:trHeight w:val="1737"/>
        </w:trPr>
        <w:tc>
          <w:tcPr>
            <w:tcW w:w="2072" w:type="dxa"/>
          </w:tcPr>
          <w:p w:rsidR="006275FB" w:rsidRDefault="006275FB">
            <w:pPr>
              <w:rPr>
                <w:sz w:val="20"/>
              </w:rPr>
            </w:pPr>
          </w:p>
        </w:tc>
        <w:tc>
          <w:tcPr>
            <w:tcW w:w="2073" w:type="dxa"/>
          </w:tcPr>
          <w:p w:rsidR="000B0EE5" w:rsidRDefault="000B0EE5">
            <w:pPr>
              <w:rPr>
                <w:sz w:val="20"/>
              </w:rPr>
            </w:pPr>
          </w:p>
        </w:tc>
        <w:tc>
          <w:tcPr>
            <w:tcW w:w="2072" w:type="dxa"/>
          </w:tcPr>
          <w:p w:rsidR="006225D2" w:rsidRDefault="006225D2">
            <w:pPr>
              <w:rPr>
                <w:sz w:val="20"/>
              </w:rPr>
            </w:pPr>
          </w:p>
        </w:tc>
        <w:tc>
          <w:tcPr>
            <w:tcW w:w="2073" w:type="dxa"/>
          </w:tcPr>
          <w:p w:rsidR="00C43ECF" w:rsidRDefault="00C43ECF">
            <w:pPr>
              <w:rPr>
                <w:sz w:val="20"/>
              </w:rPr>
            </w:pPr>
          </w:p>
        </w:tc>
        <w:tc>
          <w:tcPr>
            <w:tcW w:w="2072" w:type="dxa"/>
          </w:tcPr>
          <w:p w:rsidR="00070E1D" w:rsidRDefault="00300159">
            <w:pPr>
              <w:rPr>
                <w:sz w:val="20"/>
              </w:rPr>
            </w:pPr>
            <w:r>
              <w:rPr>
                <w:sz w:val="20"/>
              </w:rPr>
              <w:t>1</w:t>
            </w:r>
          </w:p>
          <w:p w:rsidR="0072620C" w:rsidRDefault="0072620C">
            <w:pPr>
              <w:rPr>
                <w:sz w:val="20"/>
              </w:rPr>
            </w:pPr>
            <w:r>
              <w:rPr>
                <w:sz w:val="20"/>
              </w:rPr>
              <w:t>Elem Christmas Program 6:30</w:t>
            </w:r>
          </w:p>
        </w:tc>
        <w:tc>
          <w:tcPr>
            <w:tcW w:w="2073" w:type="dxa"/>
          </w:tcPr>
          <w:p w:rsidR="003A4C56" w:rsidRDefault="00300159" w:rsidP="00E3357E">
            <w:pPr>
              <w:rPr>
                <w:sz w:val="20"/>
              </w:rPr>
            </w:pPr>
            <w:r>
              <w:rPr>
                <w:sz w:val="20"/>
              </w:rPr>
              <w:t>2</w:t>
            </w:r>
          </w:p>
          <w:p w:rsidR="00300159" w:rsidRDefault="00300159" w:rsidP="00E3357E">
            <w:pPr>
              <w:rPr>
                <w:sz w:val="20"/>
              </w:rPr>
            </w:pPr>
            <w:r>
              <w:rPr>
                <w:sz w:val="20"/>
              </w:rPr>
              <w:t xml:space="preserve">Blood Drive </w:t>
            </w:r>
          </w:p>
        </w:tc>
        <w:tc>
          <w:tcPr>
            <w:tcW w:w="2073" w:type="dxa"/>
          </w:tcPr>
          <w:p w:rsidR="003A4C56" w:rsidRDefault="00300159">
            <w:pPr>
              <w:rPr>
                <w:sz w:val="20"/>
              </w:rPr>
            </w:pPr>
            <w:r>
              <w:rPr>
                <w:sz w:val="20"/>
              </w:rPr>
              <w:t>3</w:t>
            </w:r>
          </w:p>
          <w:p w:rsidR="00F8341D" w:rsidRDefault="00F8341D">
            <w:pPr>
              <w:rPr>
                <w:sz w:val="20"/>
              </w:rPr>
            </w:pPr>
            <w:r>
              <w:rPr>
                <w:sz w:val="20"/>
              </w:rPr>
              <w:t xml:space="preserve">OkMEA All State Final Auditions </w:t>
            </w:r>
          </w:p>
        </w:tc>
      </w:tr>
      <w:tr w:rsidR="006275FB">
        <w:trPr>
          <w:trHeight w:val="1870"/>
        </w:trPr>
        <w:tc>
          <w:tcPr>
            <w:tcW w:w="2072" w:type="dxa"/>
          </w:tcPr>
          <w:p w:rsidR="006275FB" w:rsidRDefault="00300159">
            <w:pPr>
              <w:rPr>
                <w:sz w:val="20"/>
              </w:rPr>
            </w:pPr>
            <w:r>
              <w:rPr>
                <w:sz w:val="20"/>
              </w:rPr>
              <w:t>4</w:t>
            </w:r>
          </w:p>
        </w:tc>
        <w:tc>
          <w:tcPr>
            <w:tcW w:w="2073" w:type="dxa"/>
          </w:tcPr>
          <w:p w:rsidR="0072620C" w:rsidRDefault="00300159">
            <w:pPr>
              <w:rPr>
                <w:sz w:val="20"/>
              </w:rPr>
            </w:pPr>
            <w:r>
              <w:rPr>
                <w:sz w:val="20"/>
              </w:rPr>
              <w:t>5</w:t>
            </w:r>
          </w:p>
          <w:p w:rsidR="00300159" w:rsidRDefault="00300159">
            <w:pPr>
              <w:rPr>
                <w:sz w:val="20"/>
              </w:rPr>
            </w:pPr>
            <w:r>
              <w:rPr>
                <w:sz w:val="20"/>
              </w:rPr>
              <w:t>HSBB @ Fox 6:30</w:t>
            </w:r>
          </w:p>
        </w:tc>
        <w:tc>
          <w:tcPr>
            <w:tcW w:w="2072" w:type="dxa"/>
          </w:tcPr>
          <w:p w:rsidR="0072620C" w:rsidRDefault="00300159">
            <w:pPr>
              <w:rPr>
                <w:sz w:val="20"/>
              </w:rPr>
            </w:pPr>
            <w:r>
              <w:rPr>
                <w:sz w:val="20"/>
              </w:rPr>
              <w:t>6</w:t>
            </w:r>
          </w:p>
          <w:p w:rsidR="00300159" w:rsidRDefault="00300159">
            <w:pPr>
              <w:rPr>
                <w:sz w:val="20"/>
              </w:rPr>
            </w:pPr>
            <w:r>
              <w:rPr>
                <w:sz w:val="20"/>
              </w:rPr>
              <w:t>JH/HS BB vs. Bray-Doyle 4:00/6:30</w:t>
            </w:r>
          </w:p>
        </w:tc>
        <w:tc>
          <w:tcPr>
            <w:tcW w:w="2073" w:type="dxa"/>
          </w:tcPr>
          <w:p w:rsidR="004E2824" w:rsidRDefault="00300159">
            <w:pPr>
              <w:rPr>
                <w:sz w:val="20"/>
              </w:rPr>
            </w:pPr>
            <w:r>
              <w:rPr>
                <w:sz w:val="20"/>
              </w:rPr>
              <w:t>7</w:t>
            </w:r>
          </w:p>
          <w:p w:rsidR="00300159" w:rsidRDefault="00300159">
            <w:pPr>
              <w:rPr>
                <w:sz w:val="20"/>
              </w:rPr>
            </w:pPr>
            <w:r>
              <w:rPr>
                <w:sz w:val="20"/>
              </w:rPr>
              <w:t xml:space="preserve">AR Bowling Trip </w:t>
            </w:r>
          </w:p>
        </w:tc>
        <w:tc>
          <w:tcPr>
            <w:tcW w:w="2072" w:type="dxa"/>
          </w:tcPr>
          <w:p w:rsidR="0072620C" w:rsidRDefault="00300159">
            <w:pPr>
              <w:rPr>
                <w:sz w:val="20"/>
              </w:rPr>
            </w:pPr>
            <w:r>
              <w:rPr>
                <w:sz w:val="20"/>
              </w:rPr>
              <w:t>8</w:t>
            </w:r>
          </w:p>
          <w:p w:rsidR="00300159" w:rsidRDefault="00300159">
            <w:pPr>
              <w:rPr>
                <w:sz w:val="20"/>
              </w:rPr>
            </w:pPr>
            <w:r>
              <w:rPr>
                <w:sz w:val="20"/>
              </w:rPr>
              <w:t>Geronimo Tournament TBA</w:t>
            </w:r>
          </w:p>
        </w:tc>
        <w:tc>
          <w:tcPr>
            <w:tcW w:w="2073" w:type="dxa"/>
          </w:tcPr>
          <w:p w:rsidR="004E2824" w:rsidRDefault="00300159">
            <w:pPr>
              <w:rPr>
                <w:sz w:val="20"/>
              </w:rPr>
            </w:pPr>
            <w:r>
              <w:rPr>
                <w:sz w:val="20"/>
              </w:rPr>
              <w:t>9</w:t>
            </w:r>
          </w:p>
          <w:p w:rsidR="0072620C" w:rsidRDefault="0072620C">
            <w:pPr>
              <w:rPr>
                <w:sz w:val="20"/>
              </w:rPr>
            </w:pPr>
            <w:r>
              <w:rPr>
                <w:sz w:val="20"/>
              </w:rPr>
              <w:t>Geronimo Tournament TBA</w:t>
            </w:r>
          </w:p>
        </w:tc>
        <w:tc>
          <w:tcPr>
            <w:tcW w:w="2073" w:type="dxa"/>
          </w:tcPr>
          <w:p w:rsidR="004E2824" w:rsidRDefault="00300159" w:rsidP="003A4C56">
            <w:pPr>
              <w:rPr>
                <w:sz w:val="20"/>
              </w:rPr>
            </w:pPr>
            <w:r>
              <w:rPr>
                <w:sz w:val="20"/>
              </w:rPr>
              <w:t>10</w:t>
            </w:r>
          </w:p>
          <w:p w:rsidR="0072620C" w:rsidRDefault="0072620C" w:rsidP="003A4C56">
            <w:pPr>
              <w:rPr>
                <w:sz w:val="20"/>
              </w:rPr>
            </w:pPr>
            <w:r>
              <w:rPr>
                <w:sz w:val="20"/>
              </w:rPr>
              <w:t>Geronimo Tournament TBA</w:t>
            </w:r>
          </w:p>
          <w:p w:rsidR="008909DB" w:rsidRDefault="008909DB" w:rsidP="003A4C56">
            <w:pPr>
              <w:rPr>
                <w:sz w:val="20"/>
              </w:rPr>
            </w:pPr>
            <w:r>
              <w:rPr>
                <w:sz w:val="20"/>
              </w:rPr>
              <w:t xml:space="preserve">Made for Excellence &amp; Leadership Development Conference </w:t>
            </w:r>
          </w:p>
        </w:tc>
      </w:tr>
      <w:tr w:rsidR="006275FB" w:rsidTr="006225D2">
        <w:trPr>
          <w:trHeight w:val="1737"/>
        </w:trPr>
        <w:tc>
          <w:tcPr>
            <w:tcW w:w="2072" w:type="dxa"/>
          </w:tcPr>
          <w:p w:rsidR="004E2824" w:rsidRDefault="00300159">
            <w:pPr>
              <w:rPr>
                <w:sz w:val="20"/>
              </w:rPr>
            </w:pPr>
            <w:r>
              <w:rPr>
                <w:sz w:val="20"/>
              </w:rPr>
              <w:t>11</w:t>
            </w:r>
          </w:p>
          <w:p w:rsidR="008909DB" w:rsidRDefault="008909DB">
            <w:pPr>
              <w:rPr>
                <w:sz w:val="20"/>
              </w:rPr>
            </w:pPr>
            <w:r>
              <w:rPr>
                <w:sz w:val="20"/>
              </w:rPr>
              <w:t>Made for Excellence &amp; Leadership Development Conference</w:t>
            </w:r>
          </w:p>
        </w:tc>
        <w:tc>
          <w:tcPr>
            <w:tcW w:w="2073" w:type="dxa"/>
            <w:tcBorders>
              <w:bottom w:val="single" w:sz="6" w:space="0" w:color="FF0000"/>
            </w:tcBorders>
          </w:tcPr>
          <w:p w:rsidR="003A4C56" w:rsidRDefault="00300159">
            <w:pPr>
              <w:rPr>
                <w:sz w:val="20"/>
              </w:rPr>
            </w:pPr>
            <w:r>
              <w:rPr>
                <w:sz w:val="20"/>
              </w:rPr>
              <w:t>12</w:t>
            </w:r>
          </w:p>
          <w:p w:rsidR="0072620C" w:rsidRDefault="0072620C">
            <w:pPr>
              <w:rPr>
                <w:sz w:val="20"/>
              </w:rPr>
            </w:pPr>
            <w:r>
              <w:rPr>
                <w:sz w:val="20"/>
              </w:rPr>
              <w:t>Board Meeting 6:00</w:t>
            </w:r>
          </w:p>
        </w:tc>
        <w:tc>
          <w:tcPr>
            <w:tcW w:w="2072" w:type="dxa"/>
            <w:tcBorders>
              <w:bottom w:val="single" w:sz="6" w:space="0" w:color="FF0000"/>
            </w:tcBorders>
          </w:tcPr>
          <w:p w:rsidR="00070E1D" w:rsidRDefault="00300159">
            <w:pPr>
              <w:rPr>
                <w:sz w:val="20"/>
              </w:rPr>
            </w:pPr>
            <w:r>
              <w:rPr>
                <w:sz w:val="20"/>
              </w:rPr>
              <w:t>13</w:t>
            </w:r>
          </w:p>
          <w:p w:rsidR="0072620C" w:rsidRDefault="0072620C">
            <w:pPr>
              <w:rPr>
                <w:sz w:val="20"/>
              </w:rPr>
            </w:pPr>
            <w:r>
              <w:rPr>
                <w:sz w:val="20"/>
              </w:rPr>
              <w:t>Wint</w:t>
            </w:r>
            <w:r w:rsidR="00E87F36">
              <w:rPr>
                <w:sz w:val="20"/>
              </w:rPr>
              <w:t xml:space="preserve">er Band Concert 6:30 HS Auditorium </w:t>
            </w:r>
          </w:p>
        </w:tc>
        <w:tc>
          <w:tcPr>
            <w:tcW w:w="2073" w:type="dxa"/>
            <w:tcBorders>
              <w:bottom w:val="single" w:sz="6" w:space="0" w:color="FF0000"/>
            </w:tcBorders>
          </w:tcPr>
          <w:p w:rsidR="006275FB" w:rsidRDefault="00300159">
            <w:pPr>
              <w:rPr>
                <w:sz w:val="20"/>
              </w:rPr>
            </w:pPr>
            <w:r>
              <w:rPr>
                <w:sz w:val="20"/>
              </w:rPr>
              <w:t>14</w:t>
            </w:r>
          </w:p>
        </w:tc>
        <w:tc>
          <w:tcPr>
            <w:tcW w:w="2072" w:type="dxa"/>
            <w:tcBorders>
              <w:bottom w:val="single" w:sz="6" w:space="0" w:color="FF0000"/>
            </w:tcBorders>
          </w:tcPr>
          <w:p w:rsidR="00070E1D" w:rsidRDefault="00300159">
            <w:pPr>
              <w:rPr>
                <w:sz w:val="20"/>
              </w:rPr>
            </w:pPr>
            <w:r>
              <w:rPr>
                <w:sz w:val="20"/>
              </w:rPr>
              <w:t>15</w:t>
            </w:r>
          </w:p>
          <w:p w:rsidR="0072620C" w:rsidRDefault="00300159">
            <w:pPr>
              <w:rPr>
                <w:sz w:val="20"/>
              </w:rPr>
            </w:pPr>
            <w:r>
              <w:rPr>
                <w:sz w:val="20"/>
              </w:rPr>
              <w:t>Semester Test (Odd)</w:t>
            </w:r>
          </w:p>
          <w:p w:rsidR="00300159" w:rsidRDefault="00300159">
            <w:pPr>
              <w:rPr>
                <w:sz w:val="20"/>
              </w:rPr>
            </w:pPr>
          </w:p>
        </w:tc>
        <w:tc>
          <w:tcPr>
            <w:tcW w:w="2073" w:type="dxa"/>
            <w:tcBorders>
              <w:bottom w:val="single" w:sz="6" w:space="0" w:color="FF0000"/>
            </w:tcBorders>
          </w:tcPr>
          <w:p w:rsidR="00070E1D" w:rsidRDefault="00300159">
            <w:pPr>
              <w:rPr>
                <w:sz w:val="20"/>
              </w:rPr>
            </w:pPr>
            <w:r>
              <w:rPr>
                <w:sz w:val="20"/>
              </w:rPr>
              <w:t>16</w:t>
            </w:r>
          </w:p>
          <w:p w:rsidR="00DC0C62" w:rsidRPr="00300159" w:rsidRDefault="00DC0C62">
            <w:pPr>
              <w:rPr>
                <w:b/>
                <w:sz w:val="20"/>
              </w:rPr>
            </w:pPr>
            <w:r w:rsidRPr="00300159">
              <w:rPr>
                <w:b/>
                <w:sz w:val="20"/>
              </w:rPr>
              <w:t>End of 1</w:t>
            </w:r>
            <w:r w:rsidRPr="00300159">
              <w:rPr>
                <w:b/>
                <w:sz w:val="20"/>
                <w:vertAlign w:val="superscript"/>
              </w:rPr>
              <w:t>st</w:t>
            </w:r>
            <w:r w:rsidRPr="00300159">
              <w:rPr>
                <w:b/>
                <w:sz w:val="20"/>
              </w:rPr>
              <w:t xml:space="preserve"> Semester </w:t>
            </w:r>
          </w:p>
          <w:p w:rsidR="0072620C" w:rsidRDefault="00300159">
            <w:pPr>
              <w:rPr>
                <w:sz w:val="20"/>
              </w:rPr>
            </w:pPr>
            <w:r>
              <w:rPr>
                <w:sz w:val="20"/>
              </w:rPr>
              <w:t xml:space="preserve">HSBB @ </w:t>
            </w:r>
            <w:r w:rsidR="007B0EE7">
              <w:rPr>
                <w:sz w:val="20"/>
              </w:rPr>
              <w:t>Ryan</w:t>
            </w:r>
            <w:r w:rsidR="0072620C">
              <w:rPr>
                <w:sz w:val="20"/>
              </w:rPr>
              <w:t xml:space="preserve"> 6:30</w:t>
            </w:r>
          </w:p>
        </w:tc>
        <w:tc>
          <w:tcPr>
            <w:tcW w:w="2073" w:type="dxa"/>
          </w:tcPr>
          <w:p w:rsidR="00CD3D0A" w:rsidRDefault="00300159">
            <w:pPr>
              <w:rPr>
                <w:sz w:val="20"/>
              </w:rPr>
            </w:pPr>
            <w:r>
              <w:rPr>
                <w:sz w:val="20"/>
              </w:rPr>
              <w:t>17</w:t>
            </w:r>
          </w:p>
        </w:tc>
      </w:tr>
      <w:tr w:rsidR="006275FB" w:rsidTr="00300159">
        <w:trPr>
          <w:trHeight w:val="1870"/>
        </w:trPr>
        <w:tc>
          <w:tcPr>
            <w:tcW w:w="2072" w:type="dxa"/>
          </w:tcPr>
          <w:p w:rsidR="006275FB" w:rsidRDefault="00300159">
            <w:pPr>
              <w:rPr>
                <w:sz w:val="20"/>
              </w:rPr>
            </w:pPr>
            <w:r>
              <w:rPr>
                <w:sz w:val="20"/>
              </w:rPr>
              <w:t>18</w:t>
            </w:r>
          </w:p>
        </w:tc>
        <w:tc>
          <w:tcPr>
            <w:tcW w:w="2073" w:type="dxa"/>
            <w:shd w:val="clear" w:color="auto" w:fill="F7C5A3"/>
          </w:tcPr>
          <w:p w:rsidR="003A4C56" w:rsidRDefault="00300159">
            <w:pPr>
              <w:rPr>
                <w:sz w:val="20"/>
              </w:rPr>
            </w:pPr>
            <w:r>
              <w:rPr>
                <w:sz w:val="20"/>
              </w:rPr>
              <w:t>19</w:t>
            </w:r>
          </w:p>
          <w:p w:rsidR="00A82719" w:rsidRDefault="00A82719">
            <w:pPr>
              <w:rPr>
                <w:sz w:val="20"/>
              </w:rPr>
            </w:pPr>
            <w:r>
              <w:rPr>
                <w:sz w:val="20"/>
              </w:rPr>
              <w:t>NO SCHOOL</w:t>
            </w:r>
          </w:p>
        </w:tc>
        <w:tc>
          <w:tcPr>
            <w:tcW w:w="2072" w:type="dxa"/>
            <w:shd w:val="clear" w:color="auto" w:fill="F7C5A3"/>
          </w:tcPr>
          <w:p w:rsidR="003A4C56" w:rsidRDefault="00300159" w:rsidP="003A4C56">
            <w:pPr>
              <w:rPr>
                <w:sz w:val="20"/>
              </w:rPr>
            </w:pPr>
            <w:r>
              <w:rPr>
                <w:sz w:val="20"/>
              </w:rPr>
              <w:t>20</w:t>
            </w:r>
          </w:p>
          <w:p w:rsidR="00A82719" w:rsidRDefault="00A82719" w:rsidP="003A4C56">
            <w:pPr>
              <w:rPr>
                <w:sz w:val="20"/>
              </w:rPr>
            </w:pPr>
            <w:r>
              <w:rPr>
                <w:sz w:val="20"/>
              </w:rPr>
              <w:t>NO SCHOOL</w:t>
            </w:r>
          </w:p>
        </w:tc>
        <w:tc>
          <w:tcPr>
            <w:tcW w:w="2073" w:type="dxa"/>
            <w:shd w:val="clear" w:color="auto" w:fill="F7C5A3"/>
          </w:tcPr>
          <w:p w:rsidR="00A82719" w:rsidRDefault="00300159" w:rsidP="003A4C56">
            <w:pPr>
              <w:rPr>
                <w:sz w:val="20"/>
              </w:rPr>
            </w:pPr>
            <w:r>
              <w:rPr>
                <w:sz w:val="20"/>
              </w:rPr>
              <w:t>21</w:t>
            </w:r>
          </w:p>
          <w:p w:rsidR="003A4C56" w:rsidRDefault="00A82719" w:rsidP="003A4C56">
            <w:pPr>
              <w:rPr>
                <w:sz w:val="20"/>
              </w:rPr>
            </w:pPr>
            <w:r>
              <w:rPr>
                <w:sz w:val="20"/>
              </w:rPr>
              <w:t>NO SCHOOL</w:t>
            </w:r>
          </w:p>
          <w:p w:rsidR="00A82719" w:rsidRDefault="00A82719" w:rsidP="003A4C56">
            <w:pPr>
              <w:rPr>
                <w:sz w:val="20"/>
              </w:rPr>
            </w:pPr>
          </w:p>
        </w:tc>
        <w:tc>
          <w:tcPr>
            <w:tcW w:w="2072" w:type="dxa"/>
            <w:shd w:val="clear" w:color="auto" w:fill="F7C5A3"/>
          </w:tcPr>
          <w:p w:rsidR="003A4C56" w:rsidRDefault="00300159" w:rsidP="003A4C56">
            <w:pPr>
              <w:rPr>
                <w:sz w:val="20"/>
              </w:rPr>
            </w:pPr>
            <w:r>
              <w:rPr>
                <w:sz w:val="20"/>
              </w:rPr>
              <w:t>22</w:t>
            </w:r>
          </w:p>
          <w:p w:rsidR="00A82719" w:rsidRDefault="00A82719" w:rsidP="003A4C56">
            <w:pPr>
              <w:rPr>
                <w:sz w:val="20"/>
              </w:rPr>
            </w:pPr>
            <w:r>
              <w:rPr>
                <w:sz w:val="20"/>
              </w:rPr>
              <w:t>NO SCHOOL</w:t>
            </w:r>
          </w:p>
        </w:tc>
        <w:tc>
          <w:tcPr>
            <w:tcW w:w="2073" w:type="dxa"/>
            <w:shd w:val="clear" w:color="auto" w:fill="F7C5A3"/>
          </w:tcPr>
          <w:p w:rsidR="003A4C56" w:rsidRDefault="00300159" w:rsidP="003A4C56">
            <w:pPr>
              <w:rPr>
                <w:sz w:val="20"/>
              </w:rPr>
            </w:pPr>
            <w:r>
              <w:rPr>
                <w:sz w:val="20"/>
              </w:rPr>
              <w:t>23</w:t>
            </w:r>
          </w:p>
          <w:p w:rsidR="00A82719" w:rsidRDefault="00A82719" w:rsidP="003A4C56">
            <w:pPr>
              <w:rPr>
                <w:sz w:val="20"/>
              </w:rPr>
            </w:pPr>
            <w:r>
              <w:rPr>
                <w:sz w:val="20"/>
              </w:rPr>
              <w:t>NO SCHOOL</w:t>
            </w:r>
          </w:p>
        </w:tc>
        <w:tc>
          <w:tcPr>
            <w:tcW w:w="2073" w:type="dxa"/>
          </w:tcPr>
          <w:p w:rsidR="00784633" w:rsidRDefault="00300159">
            <w:pPr>
              <w:rPr>
                <w:sz w:val="20"/>
              </w:rPr>
            </w:pPr>
            <w:r>
              <w:rPr>
                <w:sz w:val="20"/>
              </w:rPr>
              <w:t>24</w:t>
            </w:r>
          </w:p>
        </w:tc>
      </w:tr>
      <w:tr w:rsidR="003A4C56" w:rsidTr="00300159">
        <w:trPr>
          <w:trHeight w:val="1870"/>
        </w:trPr>
        <w:tc>
          <w:tcPr>
            <w:tcW w:w="2072" w:type="dxa"/>
            <w:tcBorders>
              <w:bottom w:val="single" w:sz="6" w:space="0" w:color="FF0000"/>
            </w:tcBorders>
          </w:tcPr>
          <w:p w:rsidR="003A4C56" w:rsidRDefault="00300159">
            <w:pPr>
              <w:rPr>
                <w:sz w:val="20"/>
              </w:rPr>
            </w:pPr>
            <w:r>
              <w:rPr>
                <w:sz w:val="20"/>
              </w:rPr>
              <w:t>25</w:t>
            </w:r>
          </w:p>
        </w:tc>
        <w:tc>
          <w:tcPr>
            <w:tcW w:w="2073" w:type="dxa"/>
            <w:tcBorders>
              <w:bottom w:val="single" w:sz="6" w:space="0" w:color="FF0000"/>
            </w:tcBorders>
            <w:shd w:val="clear" w:color="auto" w:fill="F7C5A3"/>
          </w:tcPr>
          <w:p w:rsidR="003A4C56" w:rsidRDefault="00300159" w:rsidP="003A4C56">
            <w:pPr>
              <w:rPr>
                <w:sz w:val="20"/>
              </w:rPr>
            </w:pPr>
            <w:r>
              <w:rPr>
                <w:sz w:val="20"/>
              </w:rPr>
              <w:t>26</w:t>
            </w:r>
          </w:p>
          <w:p w:rsidR="00A82719" w:rsidRDefault="00A82719" w:rsidP="003A4C56">
            <w:pPr>
              <w:rPr>
                <w:sz w:val="20"/>
              </w:rPr>
            </w:pPr>
            <w:r>
              <w:rPr>
                <w:sz w:val="20"/>
              </w:rPr>
              <w:t>NO SCHOOL</w:t>
            </w:r>
          </w:p>
        </w:tc>
        <w:tc>
          <w:tcPr>
            <w:tcW w:w="2072" w:type="dxa"/>
            <w:tcBorders>
              <w:bottom w:val="single" w:sz="6" w:space="0" w:color="FF0000"/>
            </w:tcBorders>
            <w:shd w:val="clear" w:color="auto" w:fill="F7C5A3"/>
          </w:tcPr>
          <w:p w:rsidR="003A4C56" w:rsidRDefault="00300159" w:rsidP="003A4C56">
            <w:pPr>
              <w:rPr>
                <w:sz w:val="20"/>
              </w:rPr>
            </w:pPr>
            <w:r>
              <w:rPr>
                <w:sz w:val="20"/>
              </w:rPr>
              <w:t>27</w:t>
            </w:r>
          </w:p>
          <w:p w:rsidR="00A82719" w:rsidRDefault="00A82719" w:rsidP="003A4C56">
            <w:pPr>
              <w:rPr>
                <w:sz w:val="20"/>
              </w:rPr>
            </w:pPr>
            <w:r>
              <w:rPr>
                <w:sz w:val="20"/>
              </w:rPr>
              <w:t>NO SCHOOL</w:t>
            </w:r>
          </w:p>
        </w:tc>
        <w:tc>
          <w:tcPr>
            <w:tcW w:w="2073" w:type="dxa"/>
            <w:tcBorders>
              <w:bottom w:val="single" w:sz="6" w:space="0" w:color="FF0000"/>
            </w:tcBorders>
            <w:shd w:val="clear" w:color="auto" w:fill="F7C5A3"/>
          </w:tcPr>
          <w:p w:rsidR="003A4C56" w:rsidRDefault="00300159">
            <w:pPr>
              <w:rPr>
                <w:sz w:val="20"/>
              </w:rPr>
            </w:pPr>
            <w:r>
              <w:rPr>
                <w:sz w:val="20"/>
              </w:rPr>
              <w:t>28</w:t>
            </w:r>
          </w:p>
          <w:p w:rsidR="00A82719" w:rsidRDefault="00A82719">
            <w:pPr>
              <w:rPr>
                <w:sz w:val="20"/>
              </w:rPr>
            </w:pPr>
            <w:r>
              <w:rPr>
                <w:sz w:val="20"/>
              </w:rPr>
              <w:t>NO SCHOOL</w:t>
            </w:r>
          </w:p>
        </w:tc>
        <w:tc>
          <w:tcPr>
            <w:tcW w:w="2072" w:type="dxa"/>
            <w:tcBorders>
              <w:bottom w:val="single" w:sz="6" w:space="0" w:color="FF0000"/>
            </w:tcBorders>
            <w:shd w:val="clear" w:color="auto" w:fill="F7C5A3"/>
          </w:tcPr>
          <w:p w:rsidR="003A4C56" w:rsidRDefault="00300159">
            <w:pPr>
              <w:rPr>
                <w:sz w:val="20"/>
              </w:rPr>
            </w:pPr>
            <w:r>
              <w:rPr>
                <w:sz w:val="20"/>
              </w:rPr>
              <w:t>29</w:t>
            </w:r>
          </w:p>
          <w:p w:rsidR="00A82719" w:rsidRDefault="00A82719">
            <w:pPr>
              <w:rPr>
                <w:sz w:val="20"/>
              </w:rPr>
            </w:pPr>
            <w:r>
              <w:rPr>
                <w:sz w:val="20"/>
              </w:rPr>
              <w:t>NO SCHOOL</w:t>
            </w:r>
          </w:p>
        </w:tc>
        <w:tc>
          <w:tcPr>
            <w:tcW w:w="2073" w:type="dxa"/>
            <w:shd w:val="clear" w:color="auto" w:fill="F7C5A3"/>
          </w:tcPr>
          <w:p w:rsidR="003A4C56" w:rsidRDefault="00300159">
            <w:pPr>
              <w:rPr>
                <w:sz w:val="20"/>
              </w:rPr>
            </w:pPr>
            <w:r>
              <w:rPr>
                <w:sz w:val="20"/>
              </w:rPr>
              <w:t>30</w:t>
            </w:r>
          </w:p>
          <w:p w:rsidR="00A82719" w:rsidRDefault="00A82719">
            <w:pPr>
              <w:rPr>
                <w:sz w:val="20"/>
              </w:rPr>
            </w:pPr>
            <w:r>
              <w:rPr>
                <w:sz w:val="20"/>
              </w:rPr>
              <w:t>NO SCHOOL</w:t>
            </w:r>
          </w:p>
        </w:tc>
        <w:tc>
          <w:tcPr>
            <w:tcW w:w="2073" w:type="dxa"/>
          </w:tcPr>
          <w:p w:rsidR="003A4C56" w:rsidRDefault="00300159">
            <w:pPr>
              <w:rPr>
                <w:sz w:val="20"/>
              </w:rPr>
            </w:pPr>
            <w:r>
              <w:rPr>
                <w:sz w:val="20"/>
              </w:rPr>
              <w:t>31</w:t>
            </w:r>
          </w:p>
        </w:tc>
      </w:tr>
    </w:tbl>
    <w:p w:rsidR="006275FB" w:rsidRDefault="006275FB">
      <w:pPr>
        <w:ind w:left="2880" w:hanging="2880"/>
        <w:rPr>
          <w:sz w:val="20"/>
        </w:rPr>
      </w:pPr>
      <w:r>
        <w:rPr>
          <w:sz w:val="20"/>
        </w:rPr>
        <w:br w:type="page"/>
      </w:r>
      <w:r>
        <w:rPr>
          <w:sz w:val="20"/>
        </w:rPr>
        <w:lastRenderedPageBreak/>
        <w:t>3 Units or Sets of Competencies Social Studies</w:t>
      </w:r>
      <w:r>
        <w:rPr>
          <w:sz w:val="20"/>
        </w:rPr>
        <w:tab/>
        <w:t>(1 United States History, 1/2 to 1 United States Government, 1/2 Oklahoma History, and 1/2 to 1 which may include, but are not limited to the following courses: World History, Geography, Economics, Anthropology, or other social studies courses with content and/or rigor equal to or above United States History, United States Government, and Oklahoma History)</w:t>
      </w:r>
    </w:p>
    <w:p w:rsidR="006275FB" w:rsidRDefault="004D4A94">
      <w:pPr>
        <w:rPr>
          <w:sz w:val="20"/>
        </w:rPr>
      </w:pPr>
      <w:r>
        <w:rPr>
          <w:sz w:val="20"/>
        </w:rPr>
        <w:t>1</w:t>
      </w:r>
      <w:r w:rsidR="006275FB">
        <w:rPr>
          <w:sz w:val="20"/>
        </w:rPr>
        <w:t xml:space="preserve"> Units or Sets of Competencies The Arts </w:t>
      </w:r>
      <w:r w:rsidR="006275FB">
        <w:rPr>
          <w:sz w:val="20"/>
        </w:rPr>
        <w:tab/>
      </w:r>
      <w:r w:rsidR="006275FB">
        <w:rPr>
          <w:sz w:val="20"/>
        </w:rPr>
        <w:tab/>
        <w:t>(which may include, but are not limited to, courses in Visual Arts and General Music)</w:t>
      </w:r>
    </w:p>
    <w:p w:rsidR="004D4A94" w:rsidRDefault="004D4A94" w:rsidP="004D4A94">
      <w:pPr>
        <w:ind w:left="2880" w:hanging="2880"/>
        <w:rPr>
          <w:sz w:val="20"/>
        </w:rPr>
      </w:pPr>
      <w:r>
        <w:rPr>
          <w:sz w:val="20"/>
        </w:rPr>
        <w:t>1 Additional Unit</w:t>
      </w:r>
      <w:r>
        <w:rPr>
          <w:sz w:val="20"/>
        </w:rPr>
        <w:tab/>
        <w:t>(selected from the courses listed above or career and technology education courses approved for college admission requirements)</w:t>
      </w:r>
    </w:p>
    <w:p w:rsidR="006275FB" w:rsidRDefault="006275FB">
      <w:pPr>
        <w:pStyle w:val="Heading7"/>
        <w:rPr>
          <w:sz w:val="20"/>
        </w:rPr>
      </w:pPr>
      <w:r>
        <w:rPr>
          <w:sz w:val="20"/>
        </w:rPr>
        <w:t>8 Electives</w:t>
      </w:r>
    </w:p>
    <w:p w:rsidR="006275FB" w:rsidRDefault="006275FB">
      <w:pPr>
        <w:rPr>
          <w:sz w:val="20"/>
        </w:rPr>
      </w:pPr>
      <w:r>
        <w:rPr>
          <w:rStyle w:val="Strong"/>
          <w:sz w:val="20"/>
        </w:rPr>
        <w:t>23 Total Credits (Units or Sets of Competencies)</w:t>
      </w:r>
    </w:p>
    <w:p w:rsidR="006275FB" w:rsidRDefault="006275FB">
      <w:pPr>
        <w:ind w:left="2880" w:hanging="2880"/>
        <w:jc w:val="center"/>
        <w:rPr>
          <w:b/>
          <w:bCs/>
          <w:sz w:val="16"/>
        </w:rPr>
      </w:pPr>
    </w:p>
    <w:p w:rsidR="006275FB" w:rsidRDefault="006275FB">
      <w:pPr>
        <w:ind w:left="2880" w:hanging="2880"/>
        <w:jc w:val="center"/>
        <w:rPr>
          <w:b/>
          <w:bCs/>
          <w:sz w:val="20"/>
        </w:rPr>
      </w:pPr>
      <w:r>
        <w:rPr>
          <w:b/>
          <w:bCs/>
          <w:sz w:val="20"/>
        </w:rPr>
        <w:t>Grievance Procedure (Discrimination / Harassment)</w:t>
      </w:r>
    </w:p>
    <w:p w:rsidR="006275FB" w:rsidRDefault="006275FB">
      <w:pPr>
        <w:rPr>
          <w:sz w:val="20"/>
        </w:rPr>
      </w:pPr>
      <w:r>
        <w:rPr>
          <w:sz w:val="20"/>
        </w:rPr>
        <w:t xml:space="preserve">The school counselor shall serve as Title IX coordinator regulating the prohibition of student discrimination or harassment in education.  The District does not discriminate on the bases of disability, sex, age, race, color, and national origin in its programs or activities.  Any student who wishes to file a grievance against another student or an employee may file a written or oral (recorded, if possible) complaint with the counselor.  Upon filing a grievance, the student will be provided the board policies FBA and FBA-R.  The investigation shall be completed within ten days of the filing of the grievance.  It will be prohibited to retaliate against individuals who make complaints opposing discrimination or who participate in any investigation or administrative process related to a complaint of discrimination.  </w:t>
      </w:r>
      <w:r>
        <w:rPr>
          <w:i/>
          <w:iCs/>
          <w:sz w:val="20"/>
        </w:rPr>
        <w:t>Board Policy: FBA, FBA-R</w:t>
      </w:r>
    </w:p>
    <w:p w:rsidR="006275FB" w:rsidRDefault="006275FB">
      <w:pPr>
        <w:ind w:left="2880" w:hanging="2880"/>
        <w:rPr>
          <w:b/>
          <w:bCs/>
          <w:sz w:val="16"/>
        </w:rPr>
      </w:pPr>
    </w:p>
    <w:p w:rsidR="006275FB" w:rsidRDefault="006275FB">
      <w:pPr>
        <w:ind w:left="2880" w:hanging="2880"/>
        <w:jc w:val="center"/>
        <w:rPr>
          <w:b/>
          <w:bCs/>
          <w:sz w:val="20"/>
        </w:rPr>
      </w:pPr>
      <w:r>
        <w:rPr>
          <w:b/>
          <w:bCs/>
          <w:sz w:val="20"/>
        </w:rPr>
        <w:t>Gun-Free Schools</w:t>
      </w:r>
    </w:p>
    <w:p w:rsidR="006275FB" w:rsidRDefault="006275FB">
      <w:pPr>
        <w:rPr>
          <w:sz w:val="20"/>
        </w:rPr>
      </w:pPr>
      <w:r>
        <w:rPr>
          <w:sz w:val="20"/>
        </w:rPr>
        <w:t xml:space="preserve">Any student bringing a gun or dangerous weapon to school will be suspended for a period of not less than one year; however, the chief administering officer may modify the expulsion on a case-by-case basis.  Exceptions will be made for students with disabilities as established in the Polices and Procedures for Special Education in Oklahoma manual.  </w:t>
      </w:r>
      <w:r>
        <w:rPr>
          <w:i/>
          <w:iCs/>
          <w:sz w:val="20"/>
        </w:rPr>
        <w:t>Board Policy: FNCGA</w:t>
      </w:r>
    </w:p>
    <w:p w:rsidR="006275FB" w:rsidRDefault="006275FB">
      <w:pPr>
        <w:pStyle w:val="Heading2"/>
      </w:pPr>
    </w:p>
    <w:p w:rsidR="006275FB" w:rsidRDefault="006275FB">
      <w:pPr>
        <w:pStyle w:val="Heading2"/>
        <w:rPr>
          <w:sz w:val="20"/>
        </w:rPr>
      </w:pPr>
      <w:r>
        <w:rPr>
          <w:sz w:val="20"/>
        </w:rPr>
        <w:t>Highly Qualified Teachers</w:t>
      </w:r>
    </w:p>
    <w:p w:rsidR="006275FB" w:rsidRDefault="006275FB">
      <w:pPr>
        <w:jc w:val="center"/>
        <w:rPr>
          <w:sz w:val="20"/>
        </w:rPr>
      </w:pPr>
      <w:r>
        <w:rPr>
          <w:sz w:val="20"/>
        </w:rPr>
        <w:t>No Child Left Behind Act of 2001</w:t>
      </w:r>
    </w:p>
    <w:p w:rsidR="006275FB" w:rsidRPr="00BD08FD" w:rsidRDefault="006275FB">
      <w:pPr>
        <w:jc w:val="center"/>
        <w:rPr>
          <w:sz w:val="20"/>
          <w:u w:val="single"/>
        </w:rPr>
      </w:pPr>
      <w:r w:rsidRPr="00BD08FD">
        <w:rPr>
          <w:sz w:val="20"/>
          <w:u w:val="single"/>
        </w:rPr>
        <w:t>Parents Right to Know</w:t>
      </w:r>
    </w:p>
    <w:p w:rsidR="006275FB" w:rsidRDefault="006275FB">
      <w:pPr>
        <w:pStyle w:val="c5"/>
        <w:rPr>
          <w:sz w:val="16"/>
        </w:rPr>
      </w:pPr>
    </w:p>
    <w:p w:rsidR="006275FB" w:rsidRPr="00187E51" w:rsidRDefault="006275FB">
      <w:pPr>
        <w:pStyle w:val="BodyText3"/>
        <w:rPr>
          <w:b w:val="0"/>
          <w:bCs w:val="0"/>
          <w:sz w:val="20"/>
        </w:rPr>
      </w:pPr>
      <w:r w:rsidRPr="00187E51">
        <w:rPr>
          <w:b w:val="0"/>
          <w:bCs w:val="0"/>
          <w:sz w:val="20"/>
        </w:rPr>
        <w:t>According to Section 1111 (6) (A) – Qualifications; the parents of any student attending Maysville Public School may request, and the district will provide the parents on request (and in a timely manner), information regarding the professional qualifications of the student’s classroom teachers, including, at a minimum, the following:</w:t>
      </w:r>
    </w:p>
    <w:p w:rsidR="006275FB" w:rsidRPr="00187E51" w:rsidRDefault="006275FB">
      <w:pPr>
        <w:numPr>
          <w:ilvl w:val="0"/>
          <w:numId w:val="13"/>
        </w:numPr>
        <w:rPr>
          <w:sz w:val="20"/>
        </w:rPr>
      </w:pPr>
      <w:r w:rsidRPr="00187E51">
        <w:rPr>
          <w:sz w:val="20"/>
        </w:rPr>
        <w:t>Whether the teacher has met State qualification and licensing criteria for the grade levels and subject areas in which the teacher provides instruction.</w:t>
      </w:r>
    </w:p>
    <w:p w:rsidR="006275FB" w:rsidRPr="00187E51" w:rsidRDefault="006275FB">
      <w:pPr>
        <w:numPr>
          <w:ilvl w:val="0"/>
          <w:numId w:val="13"/>
        </w:numPr>
        <w:rPr>
          <w:sz w:val="20"/>
        </w:rPr>
      </w:pPr>
      <w:r w:rsidRPr="00187E51">
        <w:rPr>
          <w:sz w:val="20"/>
        </w:rPr>
        <w:t>Whether the teacher is teaching under emergency or other provisional status through which State qualification or licensing criteria have been waived.</w:t>
      </w:r>
    </w:p>
    <w:p w:rsidR="006275FB" w:rsidRPr="00187E51" w:rsidRDefault="006275FB">
      <w:pPr>
        <w:numPr>
          <w:ilvl w:val="0"/>
          <w:numId w:val="13"/>
        </w:numPr>
        <w:rPr>
          <w:sz w:val="20"/>
        </w:rPr>
      </w:pPr>
      <w:r w:rsidRPr="00187E51">
        <w:rPr>
          <w:sz w:val="20"/>
        </w:rPr>
        <w:t>The baccalaureate degree major of the teacher and any other graduate certification or degree held by the teacher, and the field of discipline of the certification or degree.</w:t>
      </w:r>
    </w:p>
    <w:p w:rsidR="006275FB" w:rsidRPr="00187E51" w:rsidRDefault="006275FB">
      <w:pPr>
        <w:numPr>
          <w:ilvl w:val="0"/>
          <w:numId w:val="13"/>
        </w:numPr>
        <w:rPr>
          <w:sz w:val="20"/>
        </w:rPr>
      </w:pPr>
      <w:r w:rsidRPr="00187E51">
        <w:rPr>
          <w:sz w:val="20"/>
        </w:rPr>
        <w:t>Whether the child is provided services by paraprofessionals and, if so, their qualifications.</w:t>
      </w:r>
    </w:p>
    <w:p w:rsidR="006275FB" w:rsidRPr="00187E51" w:rsidRDefault="006275FB">
      <w:pPr>
        <w:rPr>
          <w:sz w:val="20"/>
        </w:rPr>
      </w:pPr>
      <w:r w:rsidRPr="00187E51">
        <w:rPr>
          <w:sz w:val="20"/>
        </w:rPr>
        <w:t>According to the Act the information listed above must only be provided to parents who request the information.</w:t>
      </w:r>
    </w:p>
    <w:p w:rsidR="006275FB" w:rsidRPr="00187E51" w:rsidRDefault="006275FB">
      <w:pPr>
        <w:rPr>
          <w:sz w:val="20"/>
        </w:rPr>
      </w:pPr>
    </w:p>
    <w:p w:rsidR="006275FB" w:rsidRPr="00187E51" w:rsidRDefault="006275FB">
      <w:pPr>
        <w:pStyle w:val="Heading1"/>
        <w:rPr>
          <w:rFonts w:ascii="Times New Roman" w:hAnsi="Times New Roman"/>
          <w:bCs/>
          <w:sz w:val="20"/>
        </w:rPr>
      </w:pPr>
      <w:r w:rsidRPr="00187E51">
        <w:rPr>
          <w:rFonts w:ascii="Times New Roman" w:hAnsi="Times New Roman"/>
          <w:bCs/>
          <w:sz w:val="20"/>
        </w:rPr>
        <w:t>Honor Roll</w:t>
      </w:r>
    </w:p>
    <w:p w:rsidR="006275FB" w:rsidRPr="00187E51" w:rsidRDefault="006275FB">
      <w:pPr>
        <w:rPr>
          <w:sz w:val="20"/>
        </w:rPr>
      </w:pPr>
      <w:r w:rsidRPr="00187E51">
        <w:rPr>
          <w:sz w:val="20"/>
        </w:rPr>
        <w:t>In order to qualify for the Superintendent’s Honor Roll, a student must have straight A’s for the semester.  The requirements for the Principal’s Honor Roll are A’s &amp; B’s for the semester.  At the close of each semester, names of students making the honor rolls will be submitted to the local newspaper for publication.</w:t>
      </w:r>
    </w:p>
    <w:p w:rsidR="006275FB" w:rsidRPr="00187E51" w:rsidRDefault="006275FB">
      <w:pPr>
        <w:rPr>
          <w:sz w:val="20"/>
        </w:rPr>
      </w:pPr>
    </w:p>
    <w:p w:rsidR="006275FB" w:rsidRPr="00187E51" w:rsidRDefault="006275FB">
      <w:pPr>
        <w:jc w:val="center"/>
        <w:rPr>
          <w:b/>
          <w:bCs/>
          <w:sz w:val="20"/>
        </w:rPr>
      </w:pPr>
      <w:r w:rsidRPr="00187E51">
        <w:rPr>
          <w:b/>
          <w:bCs/>
          <w:sz w:val="20"/>
        </w:rPr>
        <w:t>Immunization Requirements of Oklahoma</w:t>
      </w:r>
    </w:p>
    <w:p w:rsidR="006275FB" w:rsidRPr="00187E51" w:rsidRDefault="006275FB">
      <w:pPr>
        <w:rPr>
          <w:i/>
          <w:iCs/>
          <w:sz w:val="20"/>
        </w:rPr>
      </w:pPr>
      <w:r w:rsidRPr="00187E51">
        <w:rPr>
          <w:sz w:val="20"/>
        </w:rPr>
        <w:t xml:space="preserve">Prior to enrollment, students must be up to date with their immunizations as described by the Oklahoma State Department of Health Immunization Services: 5 DTP/DTaP/Td, 4 Polio, 2MMR, 3 Hep B, 2 Hep A, Varicella.  </w:t>
      </w:r>
      <w:r w:rsidRPr="00187E51">
        <w:rPr>
          <w:i/>
          <w:iCs/>
          <w:sz w:val="20"/>
        </w:rPr>
        <w:t>Board Policy: FFAB, FFAB-R, FFAB-E2</w:t>
      </w:r>
    </w:p>
    <w:p w:rsidR="006275FB" w:rsidRPr="00187E51" w:rsidRDefault="006275FB">
      <w:pPr>
        <w:rPr>
          <w:sz w:val="20"/>
        </w:rPr>
      </w:pPr>
    </w:p>
    <w:p w:rsidR="00187E51" w:rsidRPr="00187E51" w:rsidRDefault="00187E51" w:rsidP="00187E51">
      <w:pPr>
        <w:keepNext/>
        <w:jc w:val="center"/>
        <w:outlineLvl w:val="0"/>
        <w:rPr>
          <w:b/>
          <w:bCs/>
          <w:sz w:val="20"/>
        </w:rPr>
      </w:pPr>
      <w:r w:rsidRPr="00187E51">
        <w:rPr>
          <w:b/>
          <w:bCs/>
          <w:sz w:val="20"/>
        </w:rPr>
        <w:t>Internet/Computer Usage</w:t>
      </w:r>
    </w:p>
    <w:p w:rsidR="00187E51" w:rsidRPr="00187E51" w:rsidRDefault="00187E51" w:rsidP="00187E51">
      <w:pPr>
        <w:rPr>
          <w:sz w:val="20"/>
        </w:rPr>
      </w:pPr>
      <w:r w:rsidRPr="00187E51">
        <w:rPr>
          <w:sz w:val="20"/>
        </w:rPr>
        <w:t xml:space="preserve">All students will have to read and sign an Internet usage agreement prior to accessing the Internet while on campus and while using school devices at home. Computers on and off campus are monitored by Go Guardian. The technology director is notified when there is suspicious activity on the devices. </w:t>
      </w:r>
    </w:p>
    <w:p w:rsidR="006275FB" w:rsidRDefault="006275FB">
      <w:pPr>
        <w:jc w:val="center"/>
        <w:rPr>
          <w:sz w:val="40"/>
          <w:szCs w:val="40"/>
        </w:rPr>
      </w:pPr>
      <w:r>
        <w:rPr>
          <w:sz w:val="20"/>
        </w:rPr>
        <w:br w:type="page"/>
      </w:r>
      <w:r w:rsidR="00455C71">
        <w:rPr>
          <w:sz w:val="40"/>
          <w:szCs w:val="40"/>
        </w:rPr>
        <w:lastRenderedPageBreak/>
        <w:t>January 2023</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275FB" w:rsidTr="00820FCA">
        <w:trPr>
          <w:trHeight w:val="443"/>
        </w:trPr>
        <w:tc>
          <w:tcPr>
            <w:tcW w:w="2072" w:type="dxa"/>
            <w:shd w:val="solid" w:color="000000" w:fill="FFFFFF"/>
            <w:vAlign w:val="center"/>
          </w:tcPr>
          <w:p w:rsidR="006275FB" w:rsidRDefault="006275FB">
            <w:pPr>
              <w:jc w:val="center"/>
              <w:rPr>
                <w:rFonts w:ascii="Verdana" w:hAnsi="Verdana"/>
              </w:rPr>
            </w:pPr>
            <w:r>
              <w:rPr>
                <w:rFonts w:ascii="Verdana" w:hAnsi="Verdana"/>
              </w:rPr>
              <w:t>Sunday</w:t>
            </w:r>
          </w:p>
        </w:tc>
        <w:tc>
          <w:tcPr>
            <w:tcW w:w="2073" w:type="dxa"/>
            <w:shd w:val="solid" w:color="000000" w:fill="FFFFFF"/>
            <w:vAlign w:val="center"/>
          </w:tcPr>
          <w:p w:rsidR="006275FB" w:rsidRDefault="006275FB">
            <w:pPr>
              <w:jc w:val="center"/>
              <w:rPr>
                <w:rFonts w:ascii="Verdana" w:hAnsi="Verdana"/>
              </w:rPr>
            </w:pPr>
            <w:r>
              <w:rPr>
                <w:rFonts w:ascii="Verdana" w:hAnsi="Verdana"/>
              </w:rPr>
              <w:t>Monday</w:t>
            </w:r>
          </w:p>
        </w:tc>
        <w:tc>
          <w:tcPr>
            <w:tcW w:w="2072" w:type="dxa"/>
            <w:tcBorders>
              <w:bottom w:val="single" w:sz="6" w:space="0" w:color="FF0000"/>
            </w:tcBorders>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tcBorders>
              <w:bottom w:val="single" w:sz="6" w:space="0" w:color="FF0000"/>
            </w:tcBorders>
            <w:shd w:val="solid" w:color="000000" w:fill="FFFFFF"/>
            <w:vAlign w:val="center"/>
          </w:tcPr>
          <w:p w:rsidR="006275FB" w:rsidRDefault="006275FB">
            <w:pPr>
              <w:jc w:val="center"/>
              <w:rPr>
                <w:rFonts w:ascii="Verdana" w:hAnsi="Verdana"/>
              </w:rPr>
            </w:pPr>
            <w:r>
              <w:rPr>
                <w:rFonts w:ascii="Verdana" w:hAnsi="Verdana"/>
              </w:rPr>
              <w:t>Wednesday</w:t>
            </w:r>
          </w:p>
        </w:tc>
        <w:tc>
          <w:tcPr>
            <w:tcW w:w="2072"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B35422" w:rsidTr="00300159">
        <w:trPr>
          <w:trHeight w:val="1737"/>
        </w:trPr>
        <w:tc>
          <w:tcPr>
            <w:tcW w:w="2072" w:type="dxa"/>
          </w:tcPr>
          <w:p w:rsidR="00300159" w:rsidRDefault="00300159">
            <w:pPr>
              <w:rPr>
                <w:sz w:val="20"/>
              </w:rPr>
            </w:pPr>
            <w:r>
              <w:rPr>
                <w:sz w:val="20"/>
              </w:rPr>
              <w:t>1</w:t>
            </w:r>
          </w:p>
          <w:p w:rsidR="00300159" w:rsidRDefault="00300159">
            <w:pPr>
              <w:rPr>
                <w:sz w:val="20"/>
              </w:rPr>
            </w:pPr>
            <w:r>
              <w:rPr>
                <w:sz w:val="20"/>
              </w:rPr>
              <w:t xml:space="preserve">New Year’s Day </w:t>
            </w:r>
          </w:p>
          <w:p w:rsidR="00B35422" w:rsidRDefault="00B35422">
            <w:pPr>
              <w:rPr>
                <w:sz w:val="20"/>
              </w:rPr>
            </w:pPr>
            <w:r>
              <w:rPr>
                <w:sz w:val="20"/>
              </w:rPr>
              <w:t>School Board Recognition Month</w:t>
            </w:r>
          </w:p>
        </w:tc>
        <w:tc>
          <w:tcPr>
            <w:tcW w:w="2073" w:type="dxa"/>
            <w:shd w:val="clear" w:color="auto" w:fill="FFFFFF"/>
          </w:tcPr>
          <w:p w:rsidR="00B35422" w:rsidRDefault="00300159">
            <w:pPr>
              <w:rPr>
                <w:sz w:val="20"/>
              </w:rPr>
            </w:pPr>
            <w:r>
              <w:rPr>
                <w:sz w:val="20"/>
              </w:rPr>
              <w:t>2</w:t>
            </w:r>
          </w:p>
          <w:p w:rsidR="00300159" w:rsidRDefault="00300159">
            <w:pPr>
              <w:rPr>
                <w:sz w:val="20"/>
              </w:rPr>
            </w:pPr>
            <w:r>
              <w:rPr>
                <w:sz w:val="20"/>
              </w:rPr>
              <w:t xml:space="preserve">New Year’s Day Observed </w:t>
            </w:r>
          </w:p>
        </w:tc>
        <w:tc>
          <w:tcPr>
            <w:tcW w:w="2072" w:type="dxa"/>
            <w:shd w:val="clear" w:color="auto" w:fill="F7C5A3"/>
          </w:tcPr>
          <w:p w:rsidR="00B35422" w:rsidRDefault="00300159">
            <w:pPr>
              <w:rPr>
                <w:sz w:val="20"/>
              </w:rPr>
            </w:pPr>
            <w:r>
              <w:rPr>
                <w:sz w:val="20"/>
              </w:rPr>
              <w:t>3</w:t>
            </w:r>
          </w:p>
          <w:p w:rsidR="00300159" w:rsidRDefault="00300159">
            <w:pPr>
              <w:rPr>
                <w:sz w:val="20"/>
              </w:rPr>
            </w:pPr>
            <w:r>
              <w:rPr>
                <w:sz w:val="20"/>
              </w:rPr>
              <w:t>Professional Day #3</w:t>
            </w:r>
          </w:p>
          <w:p w:rsidR="00300159" w:rsidRDefault="00300159" w:rsidP="00300159">
            <w:pPr>
              <w:rPr>
                <w:sz w:val="20"/>
              </w:rPr>
            </w:pPr>
            <w:r>
              <w:rPr>
                <w:sz w:val="20"/>
              </w:rPr>
              <w:t>Grades Due @ 3:00</w:t>
            </w:r>
          </w:p>
          <w:p w:rsidR="00300159" w:rsidRDefault="00300159" w:rsidP="00300159">
            <w:pPr>
              <w:rPr>
                <w:sz w:val="20"/>
              </w:rPr>
            </w:pPr>
            <w:r>
              <w:rPr>
                <w:sz w:val="20"/>
              </w:rPr>
              <w:t>HSBB vs. Dibble 6:30</w:t>
            </w:r>
          </w:p>
          <w:p w:rsidR="00300159" w:rsidRDefault="00300159">
            <w:pPr>
              <w:rPr>
                <w:sz w:val="20"/>
              </w:rPr>
            </w:pPr>
          </w:p>
        </w:tc>
        <w:tc>
          <w:tcPr>
            <w:tcW w:w="2073" w:type="dxa"/>
            <w:shd w:val="clear" w:color="auto" w:fill="FFFFFF"/>
          </w:tcPr>
          <w:p w:rsidR="00B35422" w:rsidRDefault="00300159" w:rsidP="009D2DC0">
            <w:pPr>
              <w:rPr>
                <w:sz w:val="20"/>
              </w:rPr>
            </w:pPr>
            <w:r>
              <w:rPr>
                <w:sz w:val="20"/>
              </w:rPr>
              <w:t>4</w:t>
            </w:r>
          </w:p>
          <w:p w:rsidR="00300159" w:rsidRDefault="00300159" w:rsidP="009D2DC0">
            <w:pPr>
              <w:rPr>
                <w:sz w:val="20"/>
              </w:rPr>
            </w:pPr>
            <w:r>
              <w:rPr>
                <w:sz w:val="20"/>
              </w:rPr>
              <w:t xml:space="preserve">Second Semester Begins </w:t>
            </w:r>
          </w:p>
        </w:tc>
        <w:tc>
          <w:tcPr>
            <w:tcW w:w="2072" w:type="dxa"/>
            <w:shd w:val="clear" w:color="auto" w:fill="FFFFFF"/>
          </w:tcPr>
          <w:p w:rsidR="00B35422" w:rsidRDefault="00300159">
            <w:pPr>
              <w:rPr>
                <w:sz w:val="20"/>
              </w:rPr>
            </w:pPr>
            <w:r>
              <w:rPr>
                <w:sz w:val="20"/>
              </w:rPr>
              <w:t>5</w:t>
            </w:r>
          </w:p>
          <w:p w:rsidR="00FE2B08" w:rsidRDefault="00FE2B08">
            <w:pPr>
              <w:rPr>
                <w:sz w:val="20"/>
              </w:rPr>
            </w:pPr>
            <w:r>
              <w:rPr>
                <w:sz w:val="20"/>
              </w:rPr>
              <w:t>HS Conference Tournament TBA</w:t>
            </w:r>
          </w:p>
        </w:tc>
        <w:tc>
          <w:tcPr>
            <w:tcW w:w="2073" w:type="dxa"/>
            <w:shd w:val="clear" w:color="auto" w:fill="FFFFFF"/>
          </w:tcPr>
          <w:p w:rsidR="003039B2" w:rsidRDefault="00300159" w:rsidP="009F64EA">
            <w:pPr>
              <w:rPr>
                <w:sz w:val="20"/>
              </w:rPr>
            </w:pPr>
            <w:r>
              <w:rPr>
                <w:sz w:val="20"/>
              </w:rPr>
              <w:t>6</w:t>
            </w:r>
          </w:p>
          <w:p w:rsidR="00E87F36" w:rsidRDefault="00E87F36" w:rsidP="009F64EA">
            <w:pPr>
              <w:rPr>
                <w:sz w:val="20"/>
              </w:rPr>
            </w:pPr>
            <w:r>
              <w:rPr>
                <w:sz w:val="20"/>
              </w:rPr>
              <w:t xml:space="preserve">SCOBDA Honor Band @ Marietta </w:t>
            </w:r>
          </w:p>
          <w:p w:rsidR="00FE2B08" w:rsidRDefault="00FE2B08" w:rsidP="009F64EA">
            <w:pPr>
              <w:rPr>
                <w:sz w:val="20"/>
              </w:rPr>
            </w:pPr>
            <w:r>
              <w:rPr>
                <w:sz w:val="20"/>
              </w:rPr>
              <w:t>HS Conference Tournament TBA</w:t>
            </w:r>
          </w:p>
        </w:tc>
        <w:tc>
          <w:tcPr>
            <w:tcW w:w="2073" w:type="dxa"/>
          </w:tcPr>
          <w:p w:rsidR="003039B2" w:rsidRDefault="00300159">
            <w:pPr>
              <w:rPr>
                <w:sz w:val="20"/>
              </w:rPr>
            </w:pPr>
            <w:r>
              <w:rPr>
                <w:sz w:val="20"/>
              </w:rPr>
              <w:t>7</w:t>
            </w:r>
          </w:p>
          <w:p w:rsidR="00FE2B08" w:rsidRDefault="00FE2B08">
            <w:pPr>
              <w:rPr>
                <w:sz w:val="20"/>
              </w:rPr>
            </w:pPr>
            <w:r>
              <w:rPr>
                <w:sz w:val="20"/>
              </w:rPr>
              <w:t xml:space="preserve">HS Conference Tournament TBA </w:t>
            </w:r>
          </w:p>
          <w:p w:rsidR="00E87F36" w:rsidRDefault="00E87F36" w:rsidP="00E87F36">
            <w:pPr>
              <w:rPr>
                <w:sz w:val="20"/>
              </w:rPr>
            </w:pPr>
            <w:r>
              <w:rPr>
                <w:sz w:val="20"/>
              </w:rPr>
              <w:t xml:space="preserve">SCOBDA Honor Band @ Marietta </w:t>
            </w:r>
          </w:p>
          <w:p w:rsidR="00E87F36" w:rsidRDefault="00E87F36">
            <w:pPr>
              <w:rPr>
                <w:sz w:val="20"/>
              </w:rPr>
            </w:pPr>
          </w:p>
        </w:tc>
      </w:tr>
      <w:tr w:rsidR="00B35422" w:rsidTr="00300159">
        <w:trPr>
          <w:trHeight w:val="1870"/>
        </w:trPr>
        <w:tc>
          <w:tcPr>
            <w:tcW w:w="2072" w:type="dxa"/>
          </w:tcPr>
          <w:p w:rsidR="00B35422" w:rsidRDefault="00300159">
            <w:pPr>
              <w:rPr>
                <w:sz w:val="20"/>
              </w:rPr>
            </w:pPr>
            <w:r>
              <w:rPr>
                <w:sz w:val="20"/>
              </w:rPr>
              <w:t>8</w:t>
            </w:r>
          </w:p>
        </w:tc>
        <w:tc>
          <w:tcPr>
            <w:tcW w:w="2073" w:type="dxa"/>
            <w:shd w:val="clear" w:color="auto" w:fill="FFFFFF" w:themeFill="background1"/>
          </w:tcPr>
          <w:p w:rsidR="00B35422" w:rsidRDefault="00300159" w:rsidP="00E3357E">
            <w:pPr>
              <w:rPr>
                <w:sz w:val="20"/>
              </w:rPr>
            </w:pPr>
            <w:r>
              <w:rPr>
                <w:sz w:val="20"/>
              </w:rPr>
              <w:t>9</w:t>
            </w:r>
          </w:p>
          <w:p w:rsidR="00676EF5" w:rsidRDefault="00676EF5" w:rsidP="00E3357E">
            <w:pPr>
              <w:rPr>
                <w:sz w:val="20"/>
              </w:rPr>
            </w:pPr>
            <w:r>
              <w:rPr>
                <w:sz w:val="20"/>
              </w:rPr>
              <w:t>Report Cards Sent Home</w:t>
            </w:r>
          </w:p>
          <w:p w:rsidR="0072620C" w:rsidRDefault="00300159" w:rsidP="00E3357E">
            <w:pPr>
              <w:rPr>
                <w:sz w:val="20"/>
              </w:rPr>
            </w:pPr>
            <w:r>
              <w:rPr>
                <w:sz w:val="20"/>
              </w:rPr>
              <w:t>Board Meeting 6:00</w:t>
            </w:r>
          </w:p>
          <w:p w:rsidR="00FE2B08" w:rsidRDefault="00FE2B08" w:rsidP="00E3357E">
            <w:pPr>
              <w:rPr>
                <w:sz w:val="20"/>
              </w:rPr>
            </w:pPr>
            <w:r>
              <w:rPr>
                <w:sz w:val="20"/>
              </w:rPr>
              <w:t>JHBB vs. Paoli 4:30</w:t>
            </w:r>
          </w:p>
        </w:tc>
        <w:tc>
          <w:tcPr>
            <w:tcW w:w="2072" w:type="dxa"/>
          </w:tcPr>
          <w:p w:rsidR="001E01C4" w:rsidRDefault="00300159">
            <w:pPr>
              <w:rPr>
                <w:sz w:val="20"/>
              </w:rPr>
            </w:pPr>
            <w:r>
              <w:rPr>
                <w:sz w:val="20"/>
              </w:rPr>
              <w:t>10</w:t>
            </w:r>
          </w:p>
          <w:p w:rsidR="0072620C" w:rsidRDefault="00FE2B08">
            <w:pPr>
              <w:rPr>
                <w:sz w:val="20"/>
              </w:rPr>
            </w:pPr>
            <w:r>
              <w:rPr>
                <w:sz w:val="20"/>
              </w:rPr>
              <w:t>Mini Cheer Clinic 3:00-4:00</w:t>
            </w:r>
          </w:p>
        </w:tc>
        <w:tc>
          <w:tcPr>
            <w:tcW w:w="2073" w:type="dxa"/>
          </w:tcPr>
          <w:p w:rsidR="00B35422" w:rsidRDefault="00300159" w:rsidP="00A16A44">
            <w:pPr>
              <w:rPr>
                <w:sz w:val="20"/>
              </w:rPr>
            </w:pPr>
            <w:r>
              <w:rPr>
                <w:sz w:val="20"/>
              </w:rPr>
              <w:t>11</w:t>
            </w:r>
          </w:p>
          <w:p w:rsidR="00676EF5" w:rsidRDefault="00676EF5" w:rsidP="00A16A44">
            <w:pPr>
              <w:rPr>
                <w:sz w:val="20"/>
              </w:rPr>
            </w:pPr>
            <w:r>
              <w:rPr>
                <w:sz w:val="20"/>
              </w:rPr>
              <w:t>Fire Drill 10:35</w:t>
            </w:r>
          </w:p>
          <w:p w:rsidR="00AC0407" w:rsidRDefault="00AC0407" w:rsidP="00A16A44">
            <w:pPr>
              <w:rPr>
                <w:sz w:val="20"/>
              </w:rPr>
            </w:pPr>
          </w:p>
        </w:tc>
        <w:tc>
          <w:tcPr>
            <w:tcW w:w="2072" w:type="dxa"/>
          </w:tcPr>
          <w:p w:rsidR="001E01C4" w:rsidRDefault="00300159">
            <w:pPr>
              <w:rPr>
                <w:sz w:val="20"/>
              </w:rPr>
            </w:pPr>
            <w:r>
              <w:rPr>
                <w:sz w:val="20"/>
              </w:rPr>
              <w:t>12</w:t>
            </w:r>
          </w:p>
          <w:p w:rsidR="00FE2B08" w:rsidRDefault="00FE2B08">
            <w:pPr>
              <w:rPr>
                <w:sz w:val="20"/>
              </w:rPr>
            </w:pPr>
            <w:r>
              <w:rPr>
                <w:sz w:val="20"/>
              </w:rPr>
              <w:t>Mini Cheer Clinic 3:00-4:00</w:t>
            </w:r>
          </w:p>
          <w:p w:rsidR="00A82719" w:rsidRDefault="00A82719">
            <w:pPr>
              <w:rPr>
                <w:sz w:val="20"/>
              </w:rPr>
            </w:pPr>
          </w:p>
        </w:tc>
        <w:tc>
          <w:tcPr>
            <w:tcW w:w="2073" w:type="dxa"/>
          </w:tcPr>
          <w:p w:rsidR="00300159" w:rsidRDefault="00300159">
            <w:pPr>
              <w:rPr>
                <w:sz w:val="20"/>
              </w:rPr>
            </w:pPr>
            <w:r>
              <w:rPr>
                <w:sz w:val="20"/>
              </w:rPr>
              <w:t>13</w:t>
            </w:r>
          </w:p>
          <w:p w:rsidR="00E87F36" w:rsidRDefault="00E87F36">
            <w:pPr>
              <w:rPr>
                <w:sz w:val="20"/>
              </w:rPr>
            </w:pPr>
            <w:r>
              <w:rPr>
                <w:sz w:val="20"/>
              </w:rPr>
              <w:t>ECOBDA Honor Band @ ECU</w:t>
            </w:r>
          </w:p>
          <w:p w:rsidR="00A82719" w:rsidRDefault="00FE2B08">
            <w:pPr>
              <w:rPr>
                <w:sz w:val="20"/>
              </w:rPr>
            </w:pPr>
            <w:r>
              <w:rPr>
                <w:sz w:val="20"/>
              </w:rPr>
              <w:t>HSBB @ Thackerville 6:30</w:t>
            </w:r>
          </w:p>
        </w:tc>
        <w:tc>
          <w:tcPr>
            <w:tcW w:w="2073" w:type="dxa"/>
          </w:tcPr>
          <w:p w:rsidR="003039B2" w:rsidRDefault="00300159" w:rsidP="00E3357E">
            <w:pPr>
              <w:rPr>
                <w:sz w:val="20"/>
              </w:rPr>
            </w:pPr>
            <w:r>
              <w:rPr>
                <w:sz w:val="20"/>
              </w:rPr>
              <w:t>14</w:t>
            </w:r>
          </w:p>
          <w:p w:rsidR="00E87F36" w:rsidRDefault="00E87F36" w:rsidP="00E87F36">
            <w:pPr>
              <w:rPr>
                <w:sz w:val="20"/>
              </w:rPr>
            </w:pPr>
            <w:r>
              <w:rPr>
                <w:sz w:val="20"/>
              </w:rPr>
              <w:t>ECOBDA Honor Band @ ECU</w:t>
            </w:r>
          </w:p>
          <w:p w:rsidR="00E87F36" w:rsidRDefault="00E87F36" w:rsidP="00E3357E">
            <w:pPr>
              <w:rPr>
                <w:sz w:val="20"/>
              </w:rPr>
            </w:pPr>
          </w:p>
          <w:p w:rsidR="00A82719" w:rsidRDefault="00A82719" w:rsidP="00E3357E">
            <w:pPr>
              <w:rPr>
                <w:sz w:val="20"/>
              </w:rPr>
            </w:pPr>
          </w:p>
        </w:tc>
      </w:tr>
      <w:tr w:rsidR="00B35422" w:rsidTr="00FE2B08">
        <w:trPr>
          <w:trHeight w:val="1737"/>
        </w:trPr>
        <w:tc>
          <w:tcPr>
            <w:tcW w:w="2072" w:type="dxa"/>
          </w:tcPr>
          <w:p w:rsidR="00B35422" w:rsidRDefault="00300159">
            <w:pPr>
              <w:rPr>
                <w:sz w:val="20"/>
              </w:rPr>
            </w:pPr>
            <w:r>
              <w:rPr>
                <w:sz w:val="20"/>
              </w:rPr>
              <w:t>15</w:t>
            </w:r>
          </w:p>
        </w:tc>
        <w:tc>
          <w:tcPr>
            <w:tcW w:w="2073" w:type="dxa"/>
            <w:shd w:val="clear" w:color="auto" w:fill="F7C5A3"/>
          </w:tcPr>
          <w:p w:rsidR="001E01C4" w:rsidRDefault="00300159">
            <w:pPr>
              <w:rPr>
                <w:sz w:val="20"/>
              </w:rPr>
            </w:pPr>
            <w:r>
              <w:rPr>
                <w:sz w:val="20"/>
              </w:rPr>
              <w:t>16</w:t>
            </w:r>
          </w:p>
          <w:p w:rsidR="00FE2B08" w:rsidRDefault="00FE2B08">
            <w:pPr>
              <w:rPr>
                <w:sz w:val="20"/>
              </w:rPr>
            </w:pPr>
          </w:p>
          <w:p w:rsidR="00A82719" w:rsidRDefault="00FE2B08">
            <w:pPr>
              <w:rPr>
                <w:sz w:val="20"/>
              </w:rPr>
            </w:pPr>
            <w:r>
              <w:rPr>
                <w:sz w:val="20"/>
              </w:rPr>
              <w:t xml:space="preserve">NO SCHOOL </w:t>
            </w:r>
            <w:r w:rsidR="00300159">
              <w:rPr>
                <w:sz w:val="20"/>
              </w:rPr>
              <w:t xml:space="preserve">Martin Luther King Day </w:t>
            </w:r>
          </w:p>
          <w:p w:rsidR="00FE2B08" w:rsidRDefault="00FE2B08">
            <w:pPr>
              <w:rPr>
                <w:sz w:val="20"/>
              </w:rPr>
            </w:pPr>
            <w:r>
              <w:rPr>
                <w:sz w:val="20"/>
              </w:rPr>
              <w:t>JHBB @ Fox</w:t>
            </w:r>
          </w:p>
        </w:tc>
        <w:tc>
          <w:tcPr>
            <w:tcW w:w="2072" w:type="dxa"/>
          </w:tcPr>
          <w:p w:rsidR="001E01C4" w:rsidRDefault="00FE2B08">
            <w:pPr>
              <w:rPr>
                <w:sz w:val="20"/>
              </w:rPr>
            </w:pPr>
            <w:r>
              <w:rPr>
                <w:sz w:val="20"/>
              </w:rPr>
              <w:t>17</w:t>
            </w:r>
          </w:p>
          <w:p w:rsidR="00FE2B08" w:rsidRDefault="00FE2B08">
            <w:pPr>
              <w:rPr>
                <w:sz w:val="20"/>
              </w:rPr>
            </w:pPr>
            <w:r>
              <w:rPr>
                <w:sz w:val="20"/>
              </w:rPr>
              <w:t>HSBB vs. Springer 6:30</w:t>
            </w:r>
          </w:p>
          <w:p w:rsidR="00FE2B08" w:rsidRDefault="00FE2B08">
            <w:pPr>
              <w:rPr>
                <w:sz w:val="20"/>
              </w:rPr>
            </w:pPr>
            <w:r>
              <w:rPr>
                <w:sz w:val="20"/>
              </w:rPr>
              <w:t xml:space="preserve">Cheer Mini’s @ Halftime </w:t>
            </w:r>
          </w:p>
        </w:tc>
        <w:tc>
          <w:tcPr>
            <w:tcW w:w="2073" w:type="dxa"/>
          </w:tcPr>
          <w:p w:rsidR="003039B2" w:rsidRDefault="00300159">
            <w:pPr>
              <w:rPr>
                <w:sz w:val="20"/>
              </w:rPr>
            </w:pPr>
            <w:r>
              <w:rPr>
                <w:sz w:val="20"/>
              </w:rPr>
              <w:t>18</w:t>
            </w:r>
          </w:p>
          <w:p w:rsidR="00FE2B08" w:rsidRDefault="00676EF5">
            <w:pPr>
              <w:rPr>
                <w:sz w:val="20"/>
              </w:rPr>
            </w:pPr>
            <w:r>
              <w:rPr>
                <w:sz w:val="20"/>
              </w:rPr>
              <w:t xml:space="preserve">Emergency Drill 9:42 </w:t>
            </w:r>
          </w:p>
          <w:p w:rsidR="00E87F36" w:rsidRDefault="00FE2B08">
            <w:pPr>
              <w:rPr>
                <w:sz w:val="20"/>
              </w:rPr>
            </w:pPr>
            <w:r>
              <w:rPr>
                <w:sz w:val="20"/>
              </w:rPr>
              <w:t>Winter Sports Pictures</w:t>
            </w:r>
          </w:p>
          <w:p w:rsidR="00FE2B08" w:rsidRDefault="00E87F36">
            <w:pPr>
              <w:rPr>
                <w:sz w:val="20"/>
              </w:rPr>
            </w:pPr>
            <w:r>
              <w:rPr>
                <w:sz w:val="20"/>
              </w:rPr>
              <w:t>Band All-State Clinic @ Tulsa</w:t>
            </w:r>
            <w:r w:rsidR="00FE2B08">
              <w:rPr>
                <w:sz w:val="20"/>
              </w:rPr>
              <w:t xml:space="preserve"> </w:t>
            </w:r>
          </w:p>
        </w:tc>
        <w:tc>
          <w:tcPr>
            <w:tcW w:w="2072" w:type="dxa"/>
          </w:tcPr>
          <w:p w:rsidR="003039B2" w:rsidRDefault="00300159">
            <w:pPr>
              <w:rPr>
                <w:sz w:val="20"/>
              </w:rPr>
            </w:pPr>
            <w:r>
              <w:rPr>
                <w:sz w:val="20"/>
              </w:rPr>
              <w:t>19</w:t>
            </w:r>
          </w:p>
          <w:p w:rsidR="00FE2B08" w:rsidRDefault="00FE2B08">
            <w:pPr>
              <w:rPr>
                <w:sz w:val="20"/>
              </w:rPr>
            </w:pPr>
            <w:r>
              <w:rPr>
                <w:sz w:val="20"/>
              </w:rPr>
              <w:t>JHBB vs. OSD 4:00</w:t>
            </w:r>
          </w:p>
          <w:p w:rsidR="00FE2B08" w:rsidRDefault="00FE2B08">
            <w:pPr>
              <w:rPr>
                <w:sz w:val="20"/>
              </w:rPr>
            </w:pPr>
            <w:r>
              <w:rPr>
                <w:sz w:val="20"/>
              </w:rPr>
              <w:t>HSBB vs. OSD 6:30</w:t>
            </w:r>
          </w:p>
          <w:p w:rsidR="00E87F36" w:rsidRDefault="00E87F36">
            <w:pPr>
              <w:rPr>
                <w:sz w:val="20"/>
              </w:rPr>
            </w:pPr>
            <w:r>
              <w:rPr>
                <w:sz w:val="20"/>
              </w:rPr>
              <w:t>Band All-State Clinic @ Tulsa</w:t>
            </w:r>
          </w:p>
        </w:tc>
        <w:tc>
          <w:tcPr>
            <w:tcW w:w="2073" w:type="dxa"/>
          </w:tcPr>
          <w:p w:rsidR="003039B2" w:rsidRDefault="00300159">
            <w:pPr>
              <w:rPr>
                <w:sz w:val="20"/>
              </w:rPr>
            </w:pPr>
            <w:r>
              <w:rPr>
                <w:sz w:val="20"/>
              </w:rPr>
              <w:t>20</w:t>
            </w:r>
          </w:p>
          <w:p w:rsidR="00E87F36" w:rsidRDefault="00E87F36">
            <w:pPr>
              <w:rPr>
                <w:sz w:val="20"/>
              </w:rPr>
            </w:pPr>
            <w:r>
              <w:rPr>
                <w:sz w:val="20"/>
              </w:rPr>
              <w:t>Band All-State Clinic @ Tulsa</w:t>
            </w:r>
          </w:p>
          <w:p w:rsidR="00AC0407" w:rsidRDefault="00AC0407">
            <w:pPr>
              <w:rPr>
                <w:sz w:val="20"/>
              </w:rPr>
            </w:pPr>
            <w:r>
              <w:rPr>
                <w:sz w:val="20"/>
              </w:rPr>
              <w:t xml:space="preserve"> </w:t>
            </w:r>
          </w:p>
        </w:tc>
        <w:tc>
          <w:tcPr>
            <w:tcW w:w="2073" w:type="dxa"/>
          </w:tcPr>
          <w:p w:rsidR="003039B2" w:rsidRDefault="00300159">
            <w:pPr>
              <w:rPr>
                <w:sz w:val="20"/>
              </w:rPr>
            </w:pPr>
            <w:r>
              <w:rPr>
                <w:sz w:val="20"/>
              </w:rPr>
              <w:t>21</w:t>
            </w:r>
          </w:p>
          <w:p w:rsidR="00E87F36" w:rsidRDefault="00E87F36">
            <w:pPr>
              <w:rPr>
                <w:sz w:val="20"/>
              </w:rPr>
            </w:pPr>
            <w:r>
              <w:rPr>
                <w:sz w:val="20"/>
              </w:rPr>
              <w:t>Band All-State Clinic @ Tulsa</w:t>
            </w:r>
          </w:p>
        </w:tc>
      </w:tr>
      <w:tr w:rsidR="00B35422" w:rsidTr="00FE2B08">
        <w:trPr>
          <w:trHeight w:val="1870"/>
        </w:trPr>
        <w:tc>
          <w:tcPr>
            <w:tcW w:w="2072" w:type="dxa"/>
            <w:tcBorders>
              <w:bottom w:val="single" w:sz="6" w:space="0" w:color="FF0000"/>
            </w:tcBorders>
          </w:tcPr>
          <w:p w:rsidR="00B35422" w:rsidRDefault="00300159">
            <w:pPr>
              <w:rPr>
                <w:sz w:val="20"/>
              </w:rPr>
            </w:pPr>
            <w:r>
              <w:rPr>
                <w:sz w:val="20"/>
              </w:rPr>
              <w:t>22</w:t>
            </w:r>
          </w:p>
        </w:tc>
        <w:tc>
          <w:tcPr>
            <w:tcW w:w="2073" w:type="dxa"/>
            <w:tcBorders>
              <w:bottom w:val="single" w:sz="6" w:space="0" w:color="FF0000"/>
            </w:tcBorders>
            <w:shd w:val="clear" w:color="auto" w:fill="FFFFFF" w:themeFill="background1"/>
          </w:tcPr>
          <w:p w:rsidR="001E01C4" w:rsidRDefault="00300159">
            <w:pPr>
              <w:rPr>
                <w:sz w:val="20"/>
              </w:rPr>
            </w:pPr>
            <w:r>
              <w:rPr>
                <w:sz w:val="20"/>
              </w:rPr>
              <w:t>23</w:t>
            </w:r>
          </w:p>
          <w:p w:rsidR="00FE2B08" w:rsidRDefault="00FE2B08" w:rsidP="00FE2B08">
            <w:pPr>
              <w:rPr>
                <w:sz w:val="20"/>
              </w:rPr>
            </w:pPr>
            <w:r>
              <w:rPr>
                <w:sz w:val="20"/>
              </w:rPr>
              <w:t>JHBB vs. Ninnekah 4:30</w:t>
            </w:r>
          </w:p>
        </w:tc>
        <w:tc>
          <w:tcPr>
            <w:tcW w:w="2072" w:type="dxa"/>
          </w:tcPr>
          <w:p w:rsidR="00A82719" w:rsidRDefault="00FE2B08">
            <w:pPr>
              <w:rPr>
                <w:sz w:val="20"/>
              </w:rPr>
            </w:pPr>
            <w:r>
              <w:rPr>
                <w:sz w:val="20"/>
              </w:rPr>
              <w:t>2</w:t>
            </w:r>
          </w:p>
          <w:p w:rsidR="00FE2B08" w:rsidRDefault="00FE2B08">
            <w:pPr>
              <w:rPr>
                <w:sz w:val="20"/>
              </w:rPr>
            </w:pPr>
            <w:r>
              <w:rPr>
                <w:sz w:val="20"/>
              </w:rPr>
              <w:t>HSBB @ Ninnekah 6:30</w:t>
            </w:r>
          </w:p>
        </w:tc>
        <w:tc>
          <w:tcPr>
            <w:tcW w:w="2073" w:type="dxa"/>
            <w:shd w:val="clear" w:color="auto" w:fill="F7C5A3"/>
          </w:tcPr>
          <w:p w:rsidR="00B35422" w:rsidRDefault="00300159">
            <w:pPr>
              <w:rPr>
                <w:sz w:val="20"/>
              </w:rPr>
            </w:pPr>
            <w:r>
              <w:rPr>
                <w:sz w:val="20"/>
              </w:rPr>
              <w:t>25</w:t>
            </w:r>
          </w:p>
          <w:p w:rsidR="00FE2B08" w:rsidRDefault="00FE2B08">
            <w:pPr>
              <w:rPr>
                <w:sz w:val="20"/>
              </w:rPr>
            </w:pPr>
            <w:r>
              <w:rPr>
                <w:sz w:val="20"/>
              </w:rPr>
              <w:t xml:space="preserve">Virtual Day </w:t>
            </w:r>
          </w:p>
        </w:tc>
        <w:tc>
          <w:tcPr>
            <w:tcW w:w="2072" w:type="dxa"/>
          </w:tcPr>
          <w:p w:rsidR="00A82719" w:rsidRDefault="00300159">
            <w:pPr>
              <w:rPr>
                <w:sz w:val="20"/>
              </w:rPr>
            </w:pPr>
            <w:r>
              <w:rPr>
                <w:sz w:val="20"/>
              </w:rPr>
              <w:t>26</w:t>
            </w:r>
          </w:p>
          <w:p w:rsidR="00FE2B08" w:rsidRDefault="00FE2B08">
            <w:pPr>
              <w:rPr>
                <w:sz w:val="20"/>
              </w:rPr>
            </w:pPr>
            <w:r>
              <w:rPr>
                <w:sz w:val="20"/>
              </w:rPr>
              <w:t>JHBB vs. Alex 4:00</w:t>
            </w:r>
          </w:p>
          <w:p w:rsidR="00FE2B08" w:rsidRDefault="00FE2B08">
            <w:pPr>
              <w:rPr>
                <w:sz w:val="20"/>
              </w:rPr>
            </w:pPr>
            <w:r>
              <w:rPr>
                <w:sz w:val="20"/>
              </w:rPr>
              <w:t>HSBB vs. Alex 6:30</w:t>
            </w:r>
          </w:p>
          <w:p w:rsidR="00FE2B08" w:rsidRDefault="00FE2B08">
            <w:pPr>
              <w:rPr>
                <w:sz w:val="20"/>
              </w:rPr>
            </w:pPr>
          </w:p>
          <w:p w:rsidR="00FE2B08" w:rsidRDefault="00FE2B08">
            <w:pPr>
              <w:rPr>
                <w:sz w:val="20"/>
              </w:rPr>
            </w:pPr>
          </w:p>
          <w:p w:rsidR="00FE2B08" w:rsidRDefault="00FE2B08">
            <w:pPr>
              <w:rPr>
                <w:sz w:val="20"/>
              </w:rPr>
            </w:pPr>
          </w:p>
          <w:p w:rsidR="00FE2B08" w:rsidRDefault="00FE2B08">
            <w:pPr>
              <w:rPr>
                <w:sz w:val="20"/>
              </w:rPr>
            </w:pPr>
            <w:r>
              <w:rPr>
                <w:sz w:val="20"/>
              </w:rPr>
              <w:t xml:space="preserve">Central Area Livestock Show </w:t>
            </w:r>
          </w:p>
        </w:tc>
        <w:tc>
          <w:tcPr>
            <w:tcW w:w="2073" w:type="dxa"/>
            <w:tcBorders>
              <w:bottom w:val="single" w:sz="6" w:space="0" w:color="FF0000"/>
            </w:tcBorders>
            <w:shd w:val="clear" w:color="auto" w:fill="FFFFFF"/>
          </w:tcPr>
          <w:p w:rsidR="00B35422" w:rsidRDefault="00300159" w:rsidP="006D5DBA">
            <w:pPr>
              <w:rPr>
                <w:sz w:val="20"/>
              </w:rPr>
            </w:pPr>
            <w:r>
              <w:rPr>
                <w:sz w:val="20"/>
              </w:rPr>
              <w:t>27</w:t>
            </w:r>
          </w:p>
          <w:p w:rsidR="00FE2B08" w:rsidRDefault="00FE2B08" w:rsidP="006D5DBA">
            <w:pPr>
              <w:rPr>
                <w:sz w:val="20"/>
              </w:rPr>
            </w:pPr>
          </w:p>
          <w:p w:rsidR="00FE2B08" w:rsidRDefault="00FE2B08" w:rsidP="006D5DBA">
            <w:pPr>
              <w:rPr>
                <w:sz w:val="20"/>
              </w:rPr>
            </w:pPr>
          </w:p>
          <w:p w:rsidR="00FE2B08" w:rsidRDefault="00FE2B08" w:rsidP="006D5DBA">
            <w:pPr>
              <w:rPr>
                <w:sz w:val="20"/>
              </w:rPr>
            </w:pPr>
          </w:p>
          <w:p w:rsidR="00FE2B08" w:rsidRDefault="00FE2B08" w:rsidP="006D5DBA">
            <w:pPr>
              <w:rPr>
                <w:sz w:val="20"/>
              </w:rPr>
            </w:pPr>
          </w:p>
          <w:p w:rsidR="00FE2B08" w:rsidRDefault="00FE2B08" w:rsidP="006D5DBA">
            <w:pPr>
              <w:rPr>
                <w:sz w:val="20"/>
              </w:rPr>
            </w:pPr>
          </w:p>
          <w:p w:rsidR="00FE2B08" w:rsidRDefault="00FE2B08" w:rsidP="006D5DBA">
            <w:pPr>
              <w:rPr>
                <w:sz w:val="20"/>
              </w:rPr>
            </w:pPr>
            <w:r>
              <w:rPr>
                <w:sz w:val="20"/>
              </w:rPr>
              <w:t>Central Area Livestock Show</w:t>
            </w:r>
          </w:p>
        </w:tc>
        <w:tc>
          <w:tcPr>
            <w:tcW w:w="2073" w:type="dxa"/>
          </w:tcPr>
          <w:p w:rsidR="00B35422" w:rsidRDefault="00300159">
            <w:pPr>
              <w:rPr>
                <w:sz w:val="20"/>
              </w:rPr>
            </w:pPr>
            <w:r>
              <w:rPr>
                <w:sz w:val="20"/>
              </w:rPr>
              <w:t>28</w:t>
            </w:r>
          </w:p>
          <w:p w:rsidR="00FE2B08" w:rsidRDefault="00FE2B08">
            <w:pPr>
              <w:rPr>
                <w:sz w:val="20"/>
              </w:rPr>
            </w:pPr>
            <w:r>
              <w:rPr>
                <w:sz w:val="20"/>
              </w:rPr>
              <w:t>HSBB vs. Turner 4:00</w:t>
            </w:r>
          </w:p>
          <w:p w:rsidR="00FE2B08" w:rsidRDefault="00FE2B08">
            <w:pPr>
              <w:rPr>
                <w:sz w:val="20"/>
              </w:rPr>
            </w:pPr>
          </w:p>
          <w:p w:rsidR="00FE2B08" w:rsidRDefault="00FE2B08">
            <w:pPr>
              <w:rPr>
                <w:sz w:val="20"/>
              </w:rPr>
            </w:pPr>
          </w:p>
          <w:p w:rsidR="00FE2B08" w:rsidRDefault="00FE2B08">
            <w:pPr>
              <w:rPr>
                <w:sz w:val="20"/>
              </w:rPr>
            </w:pPr>
          </w:p>
          <w:p w:rsidR="00FE2B08" w:rsidRDefault="00FE2B08">
            <w:pPr>
              <w:rPr>
                <w:sz w:val="20"/>
              </w:rPr>
            </w:pPr>
          </w:p>
          <w:p w:rsidR="00FE2B08" w:rsidRDefault="00FE2B08">
            <w:pPr>
              <w:rPr>
                <w:sz w:val="20"/>
              </w:rPr>
            </w:pPr>
            <w:r>
              <w:rPr>
                <w:sz w:val="20"/>
              </w:rPr>
              <w:t>Central Area Livestock Show</w:t>
            </w:r>
          </w:p>
        </w:tc>
      </w:tr>
      <w:tr w:rsidR="00B35422" w:rsidTr="00300159">
        <w:trPr>
          <w:trHeight w:val="1870"/>
        </w:trPr>
        <w:tc>
          <w:tcPr>
            <w:tcW w:w="2072" w:type="dxa"/>
            <w:tcBorders>
              <w:tr2bl w:val="nil"/>
            </w:tcBorders>
          </w:tcPr>
          <w:p w:rsidR="00B35422" w:rsidRDefault="00300159" w:rsidP="00AA499D">
            <w:pPr>
              <w:rPr>
                <w:sz w:val="20"/>
              </w:rPr>
            </w:pPr>
            <w:r>
              <w:rPr>
                <w:sz w:val="20"/>
              </w:rPr>
              <w:t>29</w:t>
            </w:r>
          </w:p>
          <w:p w:rsidR="00E4588E" w:rsidRDefault="00E4588E" w:rsidP="00AA499D">
            <w:pPr>
              <w:rPr>
                <w:sz w:val="20"/>
              </w:rPr>
            </w:pPr>
          </w:p>
          <w:p w:rsidR="00E4588E" w:rsidRDefault="00E4588E" w:rsidP="00AA499D">
            <w:pPr>
              <w:rPr>
                <w:sz w:val="20"/>
              </w:rPr>
            </w:pPr>
          </w:p>
          <w:p w:rsidR="00E4588E" w:rsidRDefault="00E4588E" w:rsidP="00AA499D">
            <w:pPr>
              <w:rPr>
                <w:sz w:val="20"/>
              </w:rPr>
            </w:pPr>
          </w:p>
          <w:p w:rsidR="00E4588E" w:rsidRDefault="00E4588E" w:rsidP="00AA499D">
            <w:pPr>
              <w:rPr>
                <w:sz w:val="20"/>
              </w:rPr>
            </w:pPr>
          </w:p>
          <w:p w:rsidR="00E4588E" w:rsidRDefault="00E4588E" w:rsidP="00AA499D">
            <w:pPr>
              <w:rPr>
                <w:sz w:val="20"/>
              </w:rPr>
            </w:pPr>
          </w:p>
          <w:p w:rsidR="00E4588E" w:rsidRDefault="00E4588E" w:rsidP="00AA499D">
            <w:pPr>
              <w:rPr>
                <w:sz w:val="20"/>
              </w:rPr>
            </w:pPr>
            <w:r>
              <w:rPr>
                <w:sz w:val="20"/>
              </w:rPr>
              <w:t xml:space="preserve">                                  </w:t>
            </w:r>
          </w:p>
          <w:p w:rsidR="00E4588E" w:rsidRDefault="00E4588E" w:rsidP="00AA499D">
            <w:pPr>
              <w:rPr>
                <w:sz w:val="20"/>
              </w:rPr>
            </w:pPr>
            <w:r>
              <w:rPr>
                <w:sz w:val="20"/>
              </w:rPr>
              <w:t xml:space="preserve">                              </w:t>
            </w:r>
          </w:p>
        </w:tc>
        <w:tc>
          <w:tcPr>
            <w:tcW w:w="2073" w:type="dxa"/>
          </w:tcPr>
          <w:p w:rsidR="00B33F11" w:rsidRDefault="00300159">
            <w:pPr>
              <w:rPr>
                <w:sz w:val="20"/>
              </w:rPr>
            </w:pPr>
            <w:r>
              <w:rPr>
                <w:sz w:val="20"/>
              </w:rPr>
              <w:t>30</w:t>
            </w:r>
          </w:p>
          <w:p w:rsidR="00E4588E" w:rsidRDefault="00E4588E">
            <w:pPr>
              <w:rPr>
                <w:sz w:val="20"/>
              </w:rPr>
            </w:pPr>
          </w:p>
          <w:p w:rsidR="00E4588E" w:rsidRDefault="00E4588E">
            <w:pPr>
              <w:rPr>
                <w:sz w:val="20"/>
              </w:rPr>
            </w:pPr>
          </w:p>
          <w:p w:rsidR="00E4588E" w:rsidRDefault="00E4588E">
            <w:pPr>
              <w:rPr>
                <w:sz w:val="20"/>
              </w:rPr>
            </w:pPr>
          </w:p>
          <w:p w:rsidR="00E4588E" w:rsidRDefault="00E4588E">
            <w:pPr>
              <w:rPr>
                <w:sz w:val="20"/>
              </w:rPr>
            </w:pPr>
          </w:p>
          <w:p w:rsidR="00E4588E" w:rsidRDefault="00E4588E">
            <w:pPr>
              <w:rPr>
                <w:sz w:val="20"/>
              </w:rPr>
            </w:pPr>
          </w:p>
          <w:p w:rsidR="00E4588E" w:rsidRDefault="00E4588E">
            <w:pPr>
              <w:rPr>
                <w:sz w:val="20"/>
              </w:rPr>
            </w:pPr>
            <w:r>
              <w:rPr>
                <w:sz w:val="20"/>
              </w:rPr>
              <w:t xml:space="preserve">                                 </w:t>
            </w:r>
          </w:p>
        </w:tc>
        <w:tc>
          <w:tcPr>
            <w:tcW w:w="2072" w:type="dxa"/>
          </w:tcPr>
          <w:p w:rsidR="001E01C4" w:rsidRDefault="00300159">
            <w:pPr>
              <w:rPr>
                <w:sz w:val="20"/>
              </w:rPr>
            </w:pPr>
            <w:r>
              <w:rPr>
                <w:sz w:val="20"/>
              </w:rPr>
              <w:t>31</w:t>
            </w:r>
          </w:p>
          <w:p w:rsidR="008909DB" w:rsidRDefault="00FE2B08">
            <w:pPr>
              <w:rPr>
                <w:sz w:val="20"/>
              </w:rPr>
            </w:pPr>
            <w:r>
              <w:rPr>
                <w:sz w:val="20"/>
              </w:rPr>
              <w:t>HSBB vs. Paoli 6:30</w:t>
            </w:r>
          </w:p>
          <w:p w:rsidR="00FE2B08" w:rsidRDefault="00FE2B08">
            <w:pPr>
              <w:rPr>
                <w:sz w:val="20"/>
              </w:rPr>
            </w:pPr>
            <w:r>
              <w:rPr>
                <w:sz w:val="20"/>
              </w:rPr>
              <w:t xml:space="preserve">Homecoming </w:t>
            </w:r>
          </w:p>
        </w:tc>
        <w:tc>
          <w:tcPr>
            <w:tcW w:w="2073" w:type="dxa"/>
            <w:shd w:val="clear" w:color="auto" w:fill="FFFFFF" w:themeFill="background1"/>
          </w:tcPr>
          <w:p w:rsidR="00AC0407" w:rsidRDefault="00AC0407">
            <w:pPr>
              <w:rPr>
                <w:sz w:val="20"/>
              </w:rPr>
            </w:pPr>
          </w:p>
        </w:tc>
        <w:tc>
          <w:tcPr>
            <w:tcW w:w="2072" w:type="dxa"/>
          </w:tcPr>
          <w:p w:rsidR="006B6EBE" w:rsidRDefault="006B6EBE">
            <w:pPr>
              <w:rPr>
                <w:sz w:val="20"/>
              </w:rPr>
            </w:pPr>
          </w:p>
        </w:tc>
        <w:tc>
          <w:tcPr>
            <w:tcW w:w="2073" w:type="dxa"/>
            <w:shd w:val="clear" w:color="auto" w:fill="auto"/>
          </w:tcPr>
          <w:p w:rsidR="00B33F11" w:rsidRDefault="00B33F11">
            <w:pPr>
              <w:rPr>
                <w:sz w:val="20"/>
              </w:rPr>
            </w:pPr>
          </w:p>
        </w:tc>
        <w:tc>
          <w:tcPr>
            <w:tcW w:w="2073" w:type="dxa"/>
          </w:tcPr>
          <w:p w:rsidR="00A82719" w:rsidRDefault="00A82719">
            <w:pPr>
              <w:rPr>
                <w:sz w:val="20"/>
              </w:rPr>
            </w:pPr>
          </w:p>
        </w:tc>
      </w:tr>
    </w:tbl>
    <w:p w:rsidR="006275FB" w:rsidRDefault="006275FB">
      <w:pPr>
        <w:jc w:val="center"/>
        <w:rPr>
          <w:b/>
          <w:sz w:val="20"/>
        </w:rPr>
      </w:pPr>
      <w:r>
        <w:rPr>
          <w:sz w:val="20"/>
        </w:rPr>
        <w:br w:type="page"/>
      </w:r>
      <w:r>
        <w:rPr>
          <w:b/>
          <w:sz w:val="20"/>
        </w:rPr>
        <w:lastRenderedPageBreak/>
        <w:t>Library Policy</w:t>
      </w:r>
    </w:p>
    <w:p w:rsidR="006275FB" w:rsidRPr="00190DEC" w:rsidRDefault="006275FB">
      <w:pPr>
        <w:rPr>
          <w:b/>
          <w:sz w:val="20"/>
        </w:rPr>
      </w:pPr>
      <w:r>
        <w:rPr>
          <w:sz w:val="20"/>
        </w:rPr>
        <w:t xml:space="preserve">Students should have a library pass from a classroom teacher stating the purpose for coming to the library (i.e. reading, computer use, research, checkout book, etc.). The classroom teacher must sign the pass. Students are not to have gum, food, or drinks in the library.  The regular due date for a library book is two weeks from the date of checkout.  The librarian can make special consideration for research materials.  Students should understand that they are liable for a book until it is checked back into the library.  If it is loaned to a friend and that friend loses or damages the book, the student who checked the book out is still responsible for the loss or damage. A fine of five cents a day will be charged for overdue materials.  Any lost or damaged book or other library materials must be paid for.  Previous semester fines or lost books must be taken care of before students will be allowed library privileges for the new semester.   Only magazines in the current magazine rack are for daily use.  They must be checked out on a special sheet at the circulation desk and are due by the end of that day.  They are not to be kept overnight or taken home by the student.  Magazines in the stacks are for research only.  All students are eligible to participate in the Accelerated Reader (AR) program.  The top readers (determined by points) in grades 7-12 will be eligible for a reward (to be determined by the librarian) at the end of </w:t>
      </w:r>
      <w:r w:rsidR="00466AD6">
        <w:rPr>
          <w:sz w:val="20"/>
        </w:rPr>
        <w:t>the year</w:t>
      </w:r>
      <w:r>
        <w:rPr>
          <w:sz w:val="20"/>
        </w:rPr>
        <w:t>.    Each student is assigned a password for use with AR.  This password will remain th</w:t>
      </w:r>
      <w:r w:rsidR="00190DEC">
        <w:rPr>
          <w:sz w:val="20"/>
        </w:rPr>
        <w:t xml:space="preserve">e same each year.  </w:t>
      </w:r>
      <w:r w:rsidR="00190DEC" w:rsidRPr="00190DEC">
        <w:rPr>
          <w:b/>
          <w:sz w:val="20"/>
        </w:rPr>
        <w:t>The English classroom teacher</w:t>
      </w:r>
      <w:r w:rsidRPr="00190DEC">
        <w:rPr>
          <w:b/>
          <w:sz w:val="20"/>
        </w:rPr>
        <w:t xml:space="preserve"> must enter the monitor’s password before a student may take a test.  </w:t>
      </w:r>
    </w:p>
    <w:p w:rsidR="006275FB" w:rsidRPr="00190DEC" w:rsidRDefault="006275FB">
      <w:pPr>
        <w:jc w:val="center"/>
        <w:rPr>
          <w:b/>
          <w:sz w:val="16"/>
        </w:rPr>
      </w:pPr>
    </w:p>
    <w:p w:rsidR="006275FB" w:rsidRDefault="006275FB">
      <w:pPr>
        <w:jc w:val="center"/>
        <w:rPr>
          <w:b/>
          <w:sz w:val="20"/>
        </w:rPr>
      </w:pPr>
      <w:r>
        <w:rPr>
          <w:b/>
          <w:sz w:val="20"/>
        </w:rPr>
        <w:t>Lockers</w:t>
      </w:r>
    </w:p>
    <w:p w:rsidR="006275FB" w:rsidRDefault="006275FB">
      <w:pPr>
        <w:rPr>
          <w:i/>
          <w:iCs/>
          <w:sz w:val="20"/>
        </w:rPr>
      </w:pPr>
      <w:r>
        <w:rPr>
          <w:sz w:val="20"/>
        </w:rPr>
        <w:t xml:space="preserve">Students are required to use the locker that is assigned to them.  Locker damage must be reported to the office at the time of occurrence.  Students are not allowed to write on or place stickers on lockers.  All lunch items must be kept in a sack/baggie or other type of container at all times.  Locker checks will be made periodically.  Students not adhering to school policy may lose the privilege of having a locker.  Any student who locks their locker must leave the combination or an extra key in the office.  There is no expectation of privacy in the lockers, as they are school property.  </w:t>
      </w:r>
      <w:r>
        <w:rPr>
          <w:i/>
          <w:iCs/>
          <w:sz w:val="20"/>
        </w:rPr>
        <w:t>Board Policy: FNFA</w:t>
      </w:r>
    </w:p>
    <w:p w:rsidR="006275FB" w:rsidRDefault="006275FB">
      <w:pPr>
        <w:rPr>
          <w:sz w:val="16"/>
        </w:rPr>
      </w:pPr>
    </w:p>
    <w:p w:rsidR="006275FB" w:rsidRDefault="006275FB">
      <w:pPr>
        <w:pStyle w:val="Heading1"/>
        <w:rPr>
          <w:rFonts w:ascii="Times New Roman" w:hAnsi="Times New Roman"/>
          <w:bCs/>
          <w:sz w:val="20"/>
        </w:rPr>
      </w:pPr>
      <w:r>
        <w:rPr>
          <w:rFonts w:ascii="Times New Roman" w:hAnsi="Times New Roman"/>
          <w:bCs/>
          <w:sz w:val="20"/>
        </w:rPr>
        <w:t>Lost and Found</w:t>
      </w:r>
    </w:p>
    <w:p w:rsidR="006275FB" w:rsidRDefault="006275FB">
      <w:pPr>
        <w:rPr>
          <w:sz w:val="20"/>
        </w:rPr>
      </w:pPr>
      <w:r>
        <w:rPr>
          <w:sz w:val="20"/>
        </w:rPr>
        <w:t>A lost and found department is maintained in the office.  Students who find articles or who have lost articles should report this to the office.</w:t>
      </w:r>
    </w:p>
    <w:p w:rsidR="006275FB" w:rsidRDefault="006275FB">
      <w:pPr>
        <w:rPr>
          <w:sz w:val="16"/>
        </w:rPr>
      </w:pPr>
    </w:p>
    <w:p w:rsidR="006275FB" w:rsidRDefault="006275FB">
      <w:pPr>
        <w:jc w:val="center"/>
        <w:rPr>
          <w:b/>
          <w:bCs/>
          <w:sz w:val="20"/>
        </w:rPr>
      </w:pPr>
      <w:r>
        <w:rPr>
          <w:b/>
          <w:bCs/>
          <w:sz w:val="20"/>
        </w:rPr>
        <w:t>Medication</w:t>
      </w:r>
    </w:p>
    <w:p w:rsidR="006275FB" w:rsidRDefault="006275FB">
      <w:pPr>
        <w:rPr>
          <w:i/>
          <w:iCs/>
          <w:sz w:val="20"/>
        </w:rPr>
      </w:pPr>
      <w:r>
        <w:rPr>
          <w:sz w:val="20"/>
        </w:rPr>
        <w:t xml:space="preserve">Prescription drugs or any form of medicine brought to school must be taken to the office for safety and management.  A medication permission-emergency health form must be completed and signed by the parent/guardian of each student each school year.  ALL medications must be given to the secretary.  No medicine should be kept in lockers or in student’s bags.  Exceptions would be inhalers.  An adult must pick up all medications.  NO medications will be sent home with students.  Each dose of medication will be documented on the medication record.  Documentation will include:  the name of the student, name of the medication, dosage, date, time, and the initials of the person administering the medication or monitoring the student self-administering their medication.  Over the counter medications should be supplied in a new, original container.  The container will be labeled with the student’s name and the date the medication was obtained.  All medications should be picked up the last day of school before Christmas break and the last day of school.  Medications not picked up at these times will be disposed.  If a child is ill or running a temperature, the parent or a person on the child’s emergency card will be contacted to take the child home.  </w:t>
      </w:r>
      <w:r>
        <w:rPr>
          <w:i/>
          <w:iCs/>
          <w:sz w:val="20"/>
        </w:rPr>
        <w:t>Board Policy: FFAC, FFAC-E2, FFACA, FFACA-P, FFACAA, FFACAA-P</w:t>
      </w:r>
      <w:r w:rsidR="005A71EC">
        <w:rPr>
          <w:i/>
          <w:iCs/>
          <w:sz w:val="20"/>
        </w:rPr>
        <w:t>, FFACC, FFACC-P</w:t>
      </w:r>
    </w:p>
    <w:p w:rsidR="006275FB" w:rsidRDefault="006275FB">
      <w:pPr>
        <w:rPr>
          <w:sz w:val="20"/>
        </w:rPr>
      </w:pPr>
    </w:p>
    <w:p w:rsidR="006275FB" w:rsidRDefault="006275FB">
      <w:pPr>
        <w:pStyle w:val="Heading1"/>
        <w:rPr>
          <w:rFonts w:ascii="Times New Roman" w:hAnsi="Times New Roman"/>
          <w:bCs/>
          <w:sz w:val="20"/>
        </w:rPr>
      </w:pPr>
      <w:r>
        <w:rPr>
          <w:rFonts w:ascii="Times New Roman" w:hAnsi="Times New Roman"/>
          <w:bCs/>
          <w:sz w:val="20"/>
        </w:rPr>
        <w:t>Oklahoma’s Promise – Oklahoma Higher Learning Access Program</w:t>
      </w:r>
    </w:p>
    <w:p w:rsidR="006275FB" w:rsidRDefault="006275FB">
      <w:pPr>
        <w:jc w:val="center"/>
        <w:rPr>
          <w:sz w:val="20"/>
        </w:rPr>
      </w:pPr>
      <w:r>
        <w:rPr>
          <w:sz w:val="20"/>
        </w:rPr>
        <w:t>(</w:t>
      </w:r>
      <w:r>
        <w:rPr>
          <w:i/>
          <w:iCs/>
          <w:sz w:val="20"/>
        </w:rPr>
        <w:t>Title 70 O.S. § 2601</w:t>
      </w:r>
      <w:r>
        <w:rPr>
          <w:sz w:val="20"/>
        </w:rPr>
        <w:t>)</w:t>
      </w:r>
    </w:p>
    <w:p w:rsidR="006275FB" w:rsidRDefault="006275FB">
      <w:pPr>
        <w:rPr>
          <w:sz w:val="20"/>
        </w:rPr>
      </w:pPr>
      <w:r>
        <w:rPr>
          <w:sz w:val="20"/>
        </w:rPr>
        <w:t>The Oklahoma Legislature has set up a program for eighth-, ninth-, and tenth-grade students that will help pay for their college education if their family’s income is $50,000 or less.  Students should see their counselor to enroll in the program.  www.okpromise.org</w:t>
      </w:r>
    </w:p>
    <w:p w:rsidR="006275FB" w:rsidRDefault="006275FB">
      <w:pPr>
        <w:rPr>
          <w:sz w:val="20"/>
        </w:rPr>
      </w:pPr>
      <w:r>
        <w:rPr>
          <w:sz w:val="20"/>
        </w:rPr>
        <w:t>Required Courses for OHLAP:</w:t>
      </w:r>
    </w:p>
    <w:p w:rsidR="006275FB" w:rsidRDefault="006275FB">
      <w:pPr>
        <w:rPr>
          <w:sz w:val="20"/>
        </w:rPr>
      </w:pPr>
      <w:r>
        <w:rPr>
          <w:sz w:val="20"/>
        </w:rPr>
        <w:t>4 Units of English (grammar, composition, literature)</w:t>
      </w:r>
    </w:p>
    <w:p w:rsidR="006275FB" w:rsidRDefault="006275FB">
      <w:pPr>
        <w:rPr>
          <w:sz w:val="20"/>
        </w:rPr>
      </w:pPr>
      <w:r>
        <w:rPr>
          <w:sz w:val="20"/>
        </w:rPr>
        <w:t>3 Units of Mathematics (Algebra I, Algebra II, Geometry, Trigonometry, Math Analysis, Calculus, AP Statistics)</w:t>
      </w:r>
    </w:p>
    <w:p w:rsidR="006275FB" w:rsidRDefault="005A71EC">
      <w:pPr>
        <w:rPr>
          <w:sz w:val="20"/>
        </w:rPr>
      </w:pPr>
      <w:r>
        <w:rPr>
          <w:sz w:val="20"/>
        </w:rPr>
        <w:t>3</w:t>
      </w:r>
      <w:r w:rsidR="006275FB">
        <w:rPr>
          <w:sz w:val="20"/>
        </w:rPr>
        <w:t xml:space="preserve"> Units of Science (Biology, Chemistry, Physics, or any certified lab science)</w:t>
      </w:r>
    </w:p>
    <w:p w:rsidR="006275FB" w:rsidRDefault="006275FB">
      <w:pPr>
        <w:rPr>
          <w:sz w:val="20"/>
        </w:rPr>
      </w:pPr>
      <w:r>
        <w:rPr>
          <w:sz w:val="20"/>
        </w:rPr>
        <w:t>3 Units of History and Citizenship Skills (One unit of American History and two units from History, Government, Geography, Economics, Civics, and/or non-Western Culture)</w:t>
      </w:r>
    </w:p>
    <w:p w:rsidR="006275FB" w:rsidRDefault="006275FB">
      <w:pPr>
        <w:rPr>
          <w:sz w:val="20"/>
        </w:rPr>
      </w:pPr>
      <w:r>
        <w:rPr>
          <w:sz w:val="20"/>
        </w:rPr>
        <w:t>2 Units in Foreign or non-English language OR Computer Technology (two years of the same language OR courses in programming, hardware and business computer applications – 1 foreign language and 1 computer course will NOT meet this requirement)</w:t>
      </w:r>
    </w:p>
    <w:p w:rsidR="006275FB" w:rsidRDefault="005A71EC">
      <w:pPr>
        <w:rPr>
          <w:sz w:val="20"/>
        </w:rPr>
      </w:pPr>
      <w:r>
        <w:rPr>
          <w:sz w:val="20"/>
        </w:rPr>
        <w:t>1</w:t>
      </w:r>
      <w:r w:rsidR="006275FB">
        <w:rPr>
          <w:sz w:val="20"/>
        </w:rPr>
        <w:t xml:space="preserve"> Additional Units (from any of the subjects listed above)</w:t>
      </w:r>
    </w:p>
    <w:p w:rsidR="006275FB" w:rsidRDefault="006275FB">
      <w:pPr>
        <w:rPr>
          <w:sz w:val="20"/>
          <w:u w:val="single"/>
        </w:rPr>
      </w:pPr>
      <w:r>
        <w:rPr>
          <w:sz w:val="20"/>
          <w:u w:val="single"/>
        </w:rPr>
        <w:t>1 Unit of Fine Arts (Music, Art, Drama) OR Speech</w:t>
      </w:r>
    </w:p>
    <w:p w:rsidR="006275FB" w:rsidRDefault="006275FB">
      <w:pPr>
        <w:rPr>
          <w:sz w:val="20"/>
        </w:rPr>
      </w:pPr>
      <w:r>
        <w:rPr>
          <w:sz w:val="20"/>
        </w:rPr>
        <w:t>17 Total Units</w:t>
      </w:r>
    </w:p>
    <w:p w:rsidR="006275FB" w:rsidRDefault="006275FB">
      <w:pPr>
        <w:jc w:val="center"/>
        <w:rPr>
          <w:sz w:val="40"/>
          <w:szCs w:val="40"/>
        </w:rPr>
      </w:pPr>
      <w:r>
        <w:rPr>
          <w:bCs/>
          <w:sz w:val="20"/>
        </w:rPr>
        <w:br w:type="page"/>
      </w:r>
      <w:r w:rsidR="00E3357E">
        <w:rPr>
          <w:sz w:val="40"/>
          <w:szCs w:val="40"/>
        </w:rPr>
        <w:lastRenderedPageBreak/>
        <w:t>F</w:t>
      </w:r>
      <w:r w:rsidR="00455C71">
        <w:rPr>
          <w:sz w:val="40"/>
          <w:szCs w:val="40"/>
        </w:rPr>
        <w:t>ebruary 2023</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275FB">
        <w:trPr>
          <w:trHeight w:val="443"/>
        </w:trPr>
        <w:tc>
          <w:tcPr>
            <w:tcW w:w="2072" w:type="dxa"/>
            <w:shd w:val="solid" w:color="000000" w:fill="FFFFFF"/>
            <w:vAlign w:val="center"/>
          </w:tcPr>
          <w:p w:rsidR="006275FB" w:rsidRDefault="006275FB">
            <w:pPr>
              <w:jc w:val="center"/>
              <w:rPr>
                <w:rFonts w:ascii="Verdana" w:hAnsi="Verdana"/>
              </w:rPr>
            </w:pPr>
            <w:r>
              <w:rPr>
                <w:rFonts w:ascii="Verdana" w:hAnsi="Verdana"/>
              </w:rPr>
              <w:t>Sunday</w:t>
            </w:r>
          </w:p>
        </w:tc>
        <w:tc>
          <w:tcPr>
            <w:tcW w:w="2073" w:type="dxa"/>
            <w:shd w:val="solid" w:color="000000" w:fill="FFFFFF"/>
            <w:vAlign w:val="center"/>
          </w:tcPr>
          <w:p w:rsidR="006275FB" w:rsidRDefault="006275FB">
            <w:pPr>
              <w:jc w:val="center"/>
              <w:rPr>
                <w:rFonts w:ascii="Verdana" w:hAnsi="Verdana"/>
              </w:rPr>
            </w:pPr>
            <w:r>
              <w:rPr>
                <w:rFonts w:ascii="Verdana" w:hAnsi="Verdana"/>
              </w:rPr>
              <w:t>Monday</w:t>
            </w:r>
          </w:p>
        </w:tc>
        <w:tc>
          <w:tcPr>
            <w:tcW w:w="2072" w:type="dxa"/>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shd w:val="solid" w:color="000000" w:fill="FFFFFF"/>
            <w:vAlign w:val="center"/>
          </w:tcPr>
          <w:p w:rsidR="006275FB" w:rsidRDefault="006275FB">
            <w:pPr>
              <w:jc w:val="center"/>
              <w:rPr>
                <w:rFonts w:ascii="Verdana" w:hAnsi="Verdana"/>
              </w:rPr>
            </w:pPr>
            <w:r>
              <w:rPr>
                <w:rFonts w:ascii="Verdana" w:hAnsi="Verdana"/>
              </w:rPr>
              <w:t>Wednesday</w:t>
            </w:r>
          </w:p>
        </w:tc>
        <w:tc>
          <w:tcPr>
            <w:tcW w:w="2072"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trPr>
          <w:trHeight w:val="1737"/>
        </w:trPr>
        <w:tc>
          <w:tcPr>
            <w:tcW w:w="2072" w:type="dxa"/>
          </w:tcPr>
          <w:p w:rsidR="006275FB" w:rsidRDefault="006275FB">
            <w:pPr>
              <w:rPr>
                <w:sz w:val="20"/>
              </w:rPr>
            </w:pPr>
          </w:p>
        </w:tc>
        <w:tc>
          <w:tcPr>
            <w:tcW w:w="2073" w:type="dxa"/>
          </w:tcPr>
          <w:p w:rsidR="00466AD6" w:rsidRDefault="00466AD6">
            <w:pPr>
              <w:rPr>
                <w:sz w:val="20"/>
              </w:rPr>
            </w:pPr>
          </w:p>
        </w:tc>
        <w:tc>
          <w:tcPr>
            <w:tcW w:w="2072" w:type="dxa"/>
          </w:tcPr>
          <w:p w:rsidR="00AC0407" w:rsidRDefault="00AC0407">
            <w:pPr>
              <w:rPr>
                <w:sz w:val="20"/>
              </w:rPr>
            </w:pPr>
          </w:p>
        </w:tc>
        <w:tc>
          <w:tcPr>
            <w:tcW w:w="2073" w:type="dxa"/>
          </w:tcPr>
          <w:p w:rsidR="00466AD6" w:rsidRDefault="00455C71">
            <w:pPr>
              <w:rPr>
                <w:sz w:val="20"/>
              </w:rPr>
            </w:pPr>
            <w:r>
              <w:rPr>
                <w:sz w:val="20"/>
              </w:rPr>
              <w:t>1</w:t>
            </w:r>
          </w:p>
          <w:p w:rsidR="00455C71" w:rsidRDefault="00455C71">
            <w:pPr>
              <w:rPr>
                <w:sz w:val="20"/>
              </w:rPr>
            </w:pPr>
            <w:r>
              <w:rPr>
                <w:sz w:val="20"/>
              </w:rPr>
              <w:t xml:space="preserve">Blood Drive </w:t>
            </w:r>
          </w:p>
          <w:p w:rsidR="00455C71" w:rsidRDefault="00455C71">
            <w:pPr>
              <w:rPr>
                <w:sz w:val="20"/>
              </w:rPr>
            </w:pPr>
          </w:p>
          <w:p w:rsidR="00455C71" w:rsidRDefault="00455C71">
            <w:pPr>
              <w:rPr>
                <w:sz w:val="20"/>
              </w:rPr>
            </w:pPr>
            <w:r>
              <w:rPr>
                <w:sz w:val="20"/>
              </w:rPr>
              <w:t xml:space="preserve">Cheer Kiss-O-Gram Fundraiser </w:t>
            </w:r>
          </w:p>
        </w:tc>
        <w:tc>
          <w:tcPr>
            <w:tcW w:w="2072" w:type="dxa"/>
          </w:tcPr>
          <w:p w:rsidR="00AC0407" w:rsidRDefault="00455C71">
            <w:pPr>
              <w:rPr>
                <w:sz w:val="20"/>
              </w:rPr>
            </w:pPr>
            <w:r>
              <w:rPr>
                <w:sz w:val="20"/>
              </w:rPr>
              <w:t>2</w:t>
            </w:r>
          </w:p>
          <w:p w:rsidR="00455C71" w:rsidRDefault="00455C71">
            <w:pPr>
              <w:rPr>
                <w:sz w:val="20"/>
              </w:rPr>
            </w:pPr>
            <w:r>
              <w:rPr>
                <w:sz w:val="20"/>
              </w:rPr>
              <w:t>HSBB vs. Millcreek 6:30</w:t>
            </w:r>
          </w:p>
          <w:p w:rsidR="00455C71" w:rsidRDefault="00455C71">
            <w:pPr>
              <w:rPr>
                <w:sz w:val="20"/>
              </w:rPr>
            </w:pPr>
            <w:r>
              <w:rPr>
                <w:sz w:val="20"/>
              </w:rPr>
              <w:t xml:space="preserve"> Senior Night 6:05</w:t>
            </w:r>
          </w:p>
          <w:p w:rsidR="00455C71" w:rsidRDefault="00455C71">
            <w:pPr>
              <w:rPr>
                <w:sz w:val="20"/>
              </w:rPr>
            </w:pPr>
          </w:p>
          <w:p w:rsidR="00455C71" w:rsidRDefault="00455C71">
            <w:pPr>
              <w:rPr>
                <w:sz w:val="20"/>
              </w:rPr>
            </w:pPr>
          </w:p>
        </w:tc>
        <w:tc>
          <w:tcPr>
            <w:tcW w:w="2073" w:type="dxa"/>
          </w:tcPr>
          <w:p w:rsidR="00C17037" w:rsidRDefault="00455C71">
            <w:pPr>
              <w:rPr>
                <w:sz w:val="20"/>
              </w:rPr>
            </w:pPr>
            <w:r>
              <w:rPr>
                <w:sz w:val="20"/>
              </w:rPr>
              <w:t>3</w:t>
            </w:r>
          </w:p>
        </w:tc>
        <w:tc>
          <w:tcPr>
            <w:tcW w:w="2073" w:type="dxa"/>
          </w:tcPr>
          <w:p w:rsidR="00B33F11" w:rsidRDefault="00455C71">
            <w:pPr>
              <w:rPr>
                <w:sz w:val="20"/>
              </w:rPr>
            </w:pPr>
            <w:r>
              <w:rPr>
                <w:sz w:val="20"/>
              </w:rPr>
              <w:t>4</w:t>
            </w:r>
          </w:p>
        </w:tc>
      </w:tr>
      <w:tr w:rsidR="006275FB">
        <w:trPr>
          <w:trHeight w:val="1870"/>
        </w:trPr>
        <w:tc>
          <w:tcPr>
            <w:tcW w:w="2072" w:type="dxa"/>
          </w:tcPr>
          <w:p w:rsidR="00C43ECF" w:rsidRDefault="00455C71">
            <w:pPr>
              <w:rPr>
                <w:sz w:val="20"/>
              </w:rPr>
            </w:pPr>
            <w:r>
              <w:rPr>
                <w:sz w:val="20"/>
              </w:rPr>
              <w:t>5</w:t>
            </w:r>
          </w:p>
        </w:tc>
        <w:tc>
          <w:tcPr>
            <w:tcW w:w="2073" w:type="dxa"/>
          </w:tcPr>
          <w:p w:rsidR="00AC0407" w:rsidRDefault="00455C71">
            <w:pPr>
              <w:rPr>
                <w:sz w:val="20"/>
              </w:rPr>
            </w:pPr>
            <w:r>
              <w:rPr>
                <w:sz w:val="20"/>
              </w:rPr>
              <w:t>6</w:t>
            </w:r>
          </w:p>
        </w:tc>
        <w:tc>
          <w:tcPr>
            <w:tcW w:w="2072" w:type="dxa"/>
          </w:tcPr>
          <w:p w:rsidR="006B6EBE" w:rsidRDefault="00455C71">
            <w:pPr>
              <w:rPr>
                <w:sz w:val="20"/>
              </w:rPr>
            </w:pPr>
            <w:r>
              <w:rPr>
                <w:sz w:val="20"/>
              </w:rPr>
              <w:t>7</w:t>
            </w:r>
          </w:p>
          <w:p w:rsidR="00455C71" w:rsidRDefault="00455C71">
            <w:pPr>
              <w:rPr>
                <w:sz w:val="20"/>
              </w:rPr>
            </w:pPr>
            <w:r>
              <w:rPr>
                <w:sz w:val="20"/>
              </w:rPr>
              <w:t>HSBB @ Wayne 6:30</w:t>
            </w:r>
          </w:p>
        </w:tc>
        <w:tc>
          <w:tcPr>
            <w:tcW w:w="2073" w:type="dxa"/>
          </w:tcPr>
          <w:p w:rsidR="003A4F7D" w:rsidRDefault="00455C71">
            <w:pPr>
              <w:rPr>
                <w:sz w:val="20"/>
              </w:rPr>
            </w:pPr>
            <w:r>
              <w:rPr>
                <w:sz w:val="20"/>
              </w:rPr>
              <w:t>8</w:t>
            </w:r>
          </w:p>
          <w:p w:rsidR="00676EF5" w:rsidRDefault="00676EF5">
            <w:pPr>
              <w:rPr>
                <w:sz w:val="20"/>
              </w:rPr>
            </w:pPr>
            <w:r>
              <w:rPr>
                <w:sz w:val="20"/>
              </w:rPr>
              <w:t>Emergency Drill 2:02</w:t>
            </w:r>
          </w:p>
        </w:tc>
        <w:tc>
          <w:tcPr>
            <w:tcW w:w="2072" w:type="dxa"/>
          </w:tcPr>
          <w:p w:rsidR="001E01C4" w:rsidRDefault="00455C71">
            <w:pPr>
              <w:rPr>
                <w:sz w:val="20"/>
              </w:rPr>
            </w:pPr>
            <w:r>
              <w:rPr>
                <w:sz w:val="20"/>
              </w:rPr>
              <w:t>9</w:t>
            </w:r>
          </w:p>
          <w:p w:rsidR="00E87F36" w:rsidRDefault="00E87F36">
            <w:pPr>
              <w:rPr>
                <w:sz w:val="20"/>
              </w:rPr>
            </w:pPr>
            <w:r>
              <w:rPr>
                <w:sz w:val="20"/>
              </w:rPr>
              <w:t xml:space="preserve">Small School All-State Clinic </w:t>
            </w:r>
          </w:p>
        </w:tc>
        <w:tc>
          <w:tcPr>
            <w:tcW w:w="2073" w:type="dxa"/>
          </w:tcPr>
          <w:p w:rsidR="006B6EBE" w:rsidRDefault="00455C71" w:rsidP="001E01C4">
            <w:pPr>
              <w:rPr>
                <w:sz w:val="20"/>
              </w:rPr>
            </w:pPr>
            <w:r>
              <w:rPr>
                <w:sz w:val="20"/>
              </w:rPr>
              <w:t>10</w:t>
            </w:r>
          </w:p>
          <w:p w:rsidR="00455C71" w:rsidRDefault="00455C71" w:rsidP="001E01C4">
            <w:pPr>
              <w:rPr>
                <w:sz w:val="20"/>
              </w:rPr>
            </w:pPr>
            <w:r>
              <w:rPr>
                <w:sz w:val="20"/>
              </w:rPr>
              <w:t xml:space="preserve">HSBB Districts </w:t>
            </w:r>
          </w:p>
          <w:p w:rsidR="00E87F36" w:rsidRDefault="00E87F36" w:rsidP="001E01C4">
            <w:pPr>
              <w:rPr>
                <w:sz w:val="20"/>
              </w:rPr>
            </w:pPr>
            <w:r>
              <w:rPr>
                <w:sz w:val="20"/>
              </w:rPr>
              <w:t>Small School All-State Clinic</w:t>
            </w:r>
          </w:p>
        </w:tc>
        <w:tc>
          <w:tcPr>
            <w:tcW w:w="2073" w:type="dxa"/>
          </w:tcPr>
          <w:p w:rsidR="00AC0407" w:rsidRDefault="00455C71">
            <w:pPr>
              <w:rPr>
                <w:sz w:val="20"/>
              </w:rPr>
            </w:pPr>
            <w:r>
              <w:rPr>
                <w:sz w:val="20"/>
              </w:rPr>
              <w:t>11</w:t>
            </w:r>
          </w:p>
          <w:p w:rsidR="00E87F36" w:rsidRDefault="00E87F36">
            <w:pPr>
              <w:rPr>
                <w:sz w:val="20"/>
              </w:rPr>
            </w:pPr>
            <w:r>
              <w:rPr>
                <w:sz w:val="20"/>
              </w:rPr>
              <w:t xml:space="preserve">SCOBDA Pre-District Band Contest @ Lone Grove </w:t>
            </w:r>
          </w:p>
          <w:p w:rsidR="00455C71" w:rsidRDefault="00455C71">
            <w:pPr>
              <w:rPr>
                <w:sz w:val="20"/>
              </w:rPr>
            </w:pPr>
            <w:r>
              <w:rPr>
                <w:sz w:val="20"/>
              </w:rPr>
              <w:t xml:space="preserve">HSBB Districts </w:t>
            </w:r>
          </w:p>
          <w:p w:rsidR="00E87F36" w:rsidRDefault="00E87F36">
            <w:pPr>
              <w:rPr>
                <w:sz w:val="20"/>
              </w:rPr>
            </w:pPr>
            <w:r>
              <w:rPr>
                <w:sz w:val="20"/>
              </w:rPr>
              <w:t>Small School All-State Clinic</w:t>
            </w:r>
          </w:p>
        </w:tc>
      </w:tr>
      <w:tr w:rsidR="006275FB" w:rsidTr="00185938">
        <w:trPr>
          <w:trHeight w:val="1737"/>
        </w:trPr>
        <w:tc>
          <w:tcPr>
            <w:tcW w:w="2072" w:type="dxa"/>
          </w:tcPr>
          <w:p w:rsidR="00B33F11" w:rsidRDefault="00455C71">
            <w:pPr>
              <w:rPr>
                <w:sz w:val="20"/>
              </w:rPr>
            </w:pPr>
            <w:r>
              <w:rPr>
                <w:sz w:val="20"/>
              </w:rPr>
              <w:t>12</w:t>
            </w:r>
          </w:p>
        </w:tc>
        <w:tc>
          <w:tcPr>
            <w:tcW w:w="2073" w:type="dxa"/>
            <w:shd w:val="clear" w:color="auto" w:fill="auto"/>
          </w:tcPr>
          <w:p w:rsidR="00D10B02" w:rsidRDefault="00455C71" w:rsidP="001E01C4">
            <w:pPr>
              <w:rPr>
                <w:sz w:val="20"/>
              </w:rPr>
            </w:pPr>
            <w:r>
              <w:rPr>
                <w:sz w:val="20"/>
              </w:rPr>
              <w:t>13</w:t>
            </w:r>
          </w:p>
          <w:p w:rsidR="00F0270B" w:rsidRDefault="00F0270B" w:rsidP="001E01C4">
            <w:pPr>
              <w:rPr>
                <w:sz w:val="20"/>
              </w:rPr>
            </w:pPr>
            <w:r>
              <w:rPr>
                <w:sz w:val="20"/>
              </w:rPr>
              <w:t>Board Meeting 6:00</w:t>
            </w:r>
          </w:p>
        </w:tc>
        <w:tc>
          <w:tcPr>
            <w:tcW w:w="2072" w:type="dxa"/>
          </w:tcPr>
          <w:p w:rsidR="00AC0407" w:rsidRDefault="00455C71">
            <w:pPr>
              <w:rPr>
                <w:sz w:val="20"/>
              </w:rPr>
            </w:pPr>
            <w:r>
              <w:rPr>
                <w:sz w:val="20"/>
              </w:rPr>
              <w:t>14</w:t>
            </w:r>
          </w:p>
          <w:p w:rsidR="00850133" w:rsidRDefault="00850133">
            <w:pPr>
              <w:rPr>
                <w:sz w:val="20"/>
              </w:rPr>
            </w:pPr>
            <w:r>
              <w:rPr>
                <w:sz w:val="20"/>
              </w:rPr>
              <w:t>Teachers Meeting 11:37</w:t>
            </w:r>
          </w:p>
          <w:p w:rsidR="00455C71" w:rsidRDefault="00455C71">
            <w:pPr>
              <w:rPr>
                <w:sz w:val="20"/>
              </w:rPr>
            </w:pPr>
            <w:r>
              <w:rPr>
                <w:sz w:val="20"/>
              </w:rPr>
              <w:t>P/T conference 3-6</w:t>
            </w:r>
          </w:p>
        </w:tc>
        <w:tc>
          <w:tcPr>
            <w:tcW w:w="2073" w:type="dxa"/>
          </w:tcPr>
          <w:p w:rsidR="00430A44" w:rsidRDefault="00455C71">
            <w:pPr>
              <w:rPr>
                <w:sz w:val="20"/>
              </w:rPr>
            </w:pPr>
            <w:r>
              <w:rPr>
                <w:sz w:val="20"/>
              </w:rPr>
              <w:t>15</w:t>
            </w:r>
          </w:p>
          <w:p w:rsidR="00676EF5" w:rsidRDefault="00676EF5">
            <w:pPr>
              <w:rPr>
                <w:sz w:val="20"/>
              </w:rPr>
            </w:pPr>
            <w:r>
              <w:rPr>
                <w:sz w:val="20"/>
              </w:rPr>
              <w:t>Emergency Drill 9:42</w:t>
            </w:r>
          </w:p>
        </w:tc>
        <w:tc>
          <w:tcPr>
            <w:tcW w:w="2072" w:type="dxa"/>
          </w:tcPr>
          <w:p w:rsidR="00AC0407" w:rsidRDefault="00455C71">
            <w:pPr>
              <w:rPr>
                <w:sz w:val="20"/>
              </w:rPr>
            </w:pPr>
            <w:r>
              <w:rPr>
                <w:sz w:val="20"/>
              </w:rPr>
              <w:t>16</w:t>
            </w:r>
          </w:p>
          <w:p w:rsidR="00455C71" w:rsidRDefault="00455C71">
            <w:pPr>
              <w:rPr>
                <w:sz w:val="20"/>
              </w:rPr>
            </w:pPr>
            <w:r>
              <w:rPr>
                <w:sz w:val="20"/>
              </w:rPr>
              <w:t xml:space="preserve">HSBB Regionals </w:t>
            </w:r>
          </w:p>
          <w:p w:rsidR="00455C71" w:rsidRDefault="00455C71">
            <w:pPr>
              <w:rPr>
                <w:sz w:val="20"/>
              </w:rPr>
            </w:pPr>
            <w:r>
              <w:rPr>
                <w:sz w:val="20"/>
              </w:rPr>
              <w:t>P/T conference 3-6</w:t>
            </w:r>
          </w:p>
        </w:tc>
        <w:tc>
          <w:tcPr>
            <w:tcW w:w="2073" w:type="dxa"/>
            <w:shd w:val="clear" w:color="auto" w:fill="F7CAAC"/>
          </w:tcPr>
          <w:p w:rsidR="00AC0407" w:rsidRDefault="00455C71">
            <w:pPr>
              <w:rPr>
                <w:sz w:val="20"/>
              </w:rPr>
            </w:pPr>
            <w:r>
              <w:rPr>
                <w:sz w:val="20"/>
              </w:rPr>
              <w:t>17</w:t>
            </w:r>
          </w:p>
          <w:p w:rsidR="00455C71" w:rsidRDefault="00455C71">
            <w:pPr>
              <w:rPr>
                <w:sz w:val="20"/>
              </w:rPr>
            </w:pPr>
            <w:r>
              <w:rPr>
                <w:sz w:val="20"/>
              </w:rPr>
              <w:t xml:space="preserve">P/T Conference </w:t>
            </w:r>
          </w:p>
          <w:p w:rsidR="00455C71" w:rsidRDefault="00455C71">
            <w:pPr>
              <w:rPr>
                <w:sz w:val="20"/>
              </w:rPr>
            </w:pPr>
            <w:r>
              <w:rPr>
                <w:sz w:val="20"/>
              </w:rPr>
              <w:t xml:space="preserve">NO SCHOOL </w:t>
            </w:r>
          </w:p>
          <w:p w:rsidR="00455C71" w:rsidRDefault="00455C71">
            <w:pPr>
              <w:rPr>
                <w:sz w:val="20"/>
              </w:rPr>
            </w:pPr>
            <w:r>
              <w:rPr>
                <w:sz w:val="20"/>
              </w:rPr>
              <w:t xml:space="preserve">HSBB Regionals </w:t>
            </w:r>
          </w:p>
          <w:p w:rsidR="00455C71" w:rsidRDefault="00455C71">
            <w:pPr>
              <w:rPr>
                <w:sz w:val="20"/>
              </w:rPr>
            </w:pPr>
            <w:r>
              <w:rPr>
                <w:sz w:val="20"/>
              </w:rPr>
              <w:t>Local Livestock Show 6:30</w:t>
            </w:r>
          </w:p>
          <w:p w:rsidR="00455C71" w:rsidRDefault="00455C71">
            <w:pPr>
              <w:rPr>
                <w:sz w:val="20"/>
              </w:rPr>
            </w:pPr>
          </w:p>
        </w:tc>
        <w:tc>
          <w:tcPr>
            <w:tcW w:w="2073" w:type="dxa"/>
          </w:tcPr>
          <w:p w:rsidR="00AC0407" w:rsidRDefault="00455C71">
            <w:pPr>
              <w:rPr>
                <w:sz w:val="20"/>
              </w:rPr>
            </w:pPr>
            <w:r>
              <w:rPr>
                <w:sz w:val="20"/>
              </w:rPr>
              <w:t>18</w:t>
            </w:r>
          </w:p>
          <w:p w:rsidR="00455C71" w:rsidRDefault="00455C71">
            <w:pPr>
              <w:rPr>
                <w:sz w:val="20"/>
              </w:rPr>
            </w:pPr>
            <w:r>
              <w:rPr>
                <w:sz w:val="20"/>
              </w:rPr>
              <w:t xml:space="preserve">HSBB Regionals </w:t>
            </w:r>
          </w:p>
        </w:tc>
      </w:tr>
      <w:tr w:rsidR="006275FB" w:rsidTr="00941A95">
        <w:trPr>
          <w:trHeight w:val="1870"/>
        </w:trPr>
        <w:tc>
          <w:tcPr>
            <w:tcW w:w="2072" w:type="dxa"/>
          </w:tcPr>
          <w:p w:rsidR="00430A44" w:rsidRDefault="00455C71">
            <w:pPr>
              <w:rPr>
                <w:sz w:val="20"/>
              </w:rPr>
            </w:pPr>
            <w:r>
              <w:rPr>
                <w:sz w:val="20"/>
              </w:rPr>
              <w:t>19</w:t>
            </w:r>
          </w:p>
        </w:tc>
        <w:tc>
          <w:tcPr>
            <w:tcW w:w="2073" w:type="dxa"/>
            <w:shd w:val="clear" w:color="auto" w:fill="F7CAAC"/>
          </w:tcPr>
          <w:p w:rsidR="00AC0407" w:rsidRDefault="00455C71">
            <w:pPr>
              <w:rPr>
                <w:b/>
                <w:sz w:val="20"/>
              </w:rPr>
            </w:pPr>
            <w:r>
              <w:rPr>
                <w:b/>
                <w:sz w:val="20"/>
              </w:rPr>
              <w:t>20</w:t>
            </w:r>
          </w:p>
          <w:p w:rsidR="00455C71" w:rsidRDefault="00455C71">
            <w:pPr>
              <w:rPr>
                <w:b/>
                <w:sz w:val="20"/>
              </w:rPr>
            </w:pPr>
            <w:r>
              <w:rPr>
                <w:b/>
                <w:sz w:val="20"/>
              </w:rPr>
              <w:t xml:space="preserve">Presidents’ Day </w:t>
            </w:r>
          </w:p>
          <w:p w:rsidR="00455C71" w:rsidRDefault="00455C71">
            <w:pPr>
              <w:rPr>
                <w:b/>
                <w:sz w:val="20"/>
              </w:rPr>
            </w:pPr>
            <w:r>
              <w:rPr>
                <w:b/>
                <w:sz w:val="20"/>
              </w:rPr>
              <w:t xml:space="preserve">NO SCHOOL </w:t>
            </w:r>
          </w:p>
          <w:p w:rsidR="00455C71" w:rsidRPr="00AC0407" w:rsidRDefault="00455C71">
            <w:pPr>
              <w:rPr>
                <w:b/>
                <w:sz w:val="20"/>
              </w:rPr>
            </w:pPr>
            <w:r>
              <w:rPr>
                <w:b/>
                <w:sz w:val="20"/>
              </w:rPr>
              <w:t xml:space="preserve">Garvin County Livestock Show </w:t>
            </w:r>
          </w:p>
        </w:tc>
        <w:tc>
          <w:tcPr>
            <w:tcW w:w="2072" w:type="dxa"/>
          </w:tcPr>
          <w:p w:rsidR="00B33F11" w:rsidRPr="00455C71" w:rsidRDefault="00455C71">
            <w:pPr>
              <w:rPr>
                <w:sz w:val="20"/>
              </w:rPr>
            </w:pPr>
            <w:r w:rsidRPr="00455C71">
              <w:rPr>
                <w:sz w:val="20"/>
              </w:rPr>
              <w:t>21</w:t>
            </w:r>
          </w:p>
          <w:p w:rsidR="00455C71" w:rsidRPr="00455C71" w:rsidRDefault="00455C71">
            <w:pPr>
              <w:rPr>
                <w:sz w:val="20"/>
              </w:rPr>
            </w:pPr>
            <w:r w:rsidRPr="00455C71">
              <w:rPr>
                <w:sz w:val="20"/>
              </w:rPr>
              <w:t>Garvin County Livestock Show</w:t>
            </w:r>
          </w:p>
        </w:tc>
        <w:tc>
          <w:tcPr>
            <w:tcW w:w="2073" w:type="dxa"/>
            <w:shd w:val="clear" w:color="auto" w:fill="FFFFFF"/>
          </w:tcPr>
          <w:p w:rsidR="00AC0407" w:rsidRPr="00455C71" w:rsidRDefault="00455C71" w:rsidP="00455C71">
            <w:pPr>
              <w:rPr>
                <w:sz w:val="20"/>
              </w:rPr>
            </w:pPr>
            <w:r w:rsidRPr="00455C71">
              <w:rPr>
                <w:sz w:val="20"/>
              </w:rPr>
              <w:t>22</w:t>
            </w:r>
          </w:p>
          <w:p w:rsidR="00455C71" w:rsidRPr="00455C71" w:rsidRDefault="00455C71" w:rsidP="00455C71">
            <w:pPr>
              <w:rPr>
                <w:sz w:val="20"/>
              </w:rPr>
            </w:pPr>
            <w:r w:rsidRPr="00455C71">
              <w:rPr>
                <w:sz w:val="20"/>
              </w:rPr>
              <w:t>Garvin County Livestock Show</w:t>
            </w:r>
          </w:p>
        </w:tc>
        <w:tc>
          <w:tcPr>
            <w:tcW w:w="2072" w:type="dxa"/>
          </w:tcPr>
          <w:p w:rsidR="002B6C0F" w:rsidRPr="00455C71" w:rsidRDefault="00455C71">
            <w:pPr>
              <w:rPr>
                <w:sz w:val="20"/>
              </w:rPr>
            </w:pPr>
            <w:r w:rsidRPr="00455C71">
              <w:rPr>
                <w:sz w:val="20"/>
              </w:rPr>
              <w:t>23</w:t>
            </w:r>
          </w:p>
          <w:p w:rsidR="00455C71" w:rsidRPr="00455C71" w:rsidRDefault="00455C71">
            <w:pPr>
              <w:rPr>
                <w:sz w:val="20"/>
              </w:rPr>
            </w:pPr>
            <w:r w:rsidRPr="00455C71">
              <w:rPr>
                <w:sz w:val="20"/>
              </w:rPr>
              <w:t>Garvin County Livestock Show</w:t>
            </w:r>
          </w:p>
          <w:p w:rsidR="00455C71" w:rsidRPr="00455C71" w:rsidRDefault="00455C71">
            <w:pPr>
              <w:rPr>
                <w:sz w:val="20"/>
              </w:rPr>
            </w:pPr>
            <w:r w:rsidRPr="00455C71">
              <w:rPr>
                <w:sz w:val="20"/>
              </w:rPr>
              <w:t xml:space="preserve">HSBB Area Tournament </w:t>
            </w:r>
          </w:p>
        </w:tc>
        <w:tc>
          <w:tcPr>
            <w:tcW w:w="2073" w:type="dxa"/>
          </w:tcPr>
          <w:p w:rsidR="00B33F11" w:rsidRPr="00455C71" w:rsidRDefault="00455C71">
            <w:pPr>
              <w:rPr>
                <w:sz w:val="20"/>
              </w:rPr>
            </w:pPr>
            <w:r w:rsidRPr="00455C71">
              <w:rPr>
                <w:sz w:val="20"/>
              </w:rPr>
              <w:t>24</w:t>
            </w:r>
          </w:p>
          <w:p w:rsidR="00455C71" w:rsidRPr="00455C71" w:rsidRDefault="00455C71">
            <w:pPr>
              <w:rPr>
                <w:sz w:val="20"/>
              </w:rPr>
            </w:pPr>
            <w:r w:rsidRPr="00455C71">
              <w:rPr>
                <w:sz w:val="20"/>
              </w:rPr>
              <w:t>Garvin County Livestock Show</w:t>
            </w:r>
          </w:p>
          <w:p w:rsidR="00455C71" w:rsidRPr="00455C71" w:rsidRDefault="00455C71">
            <w:pPr>
              <w:rPr>
                <w:sz w:val="20"/>
              </w:rPr>
            </w:pPr>
            <w:r w:rsidRPr="00455C71">
              <w:rPr>
                <w:sz w:val="20"/>
              </w:rPr>
              <w:t xml:space="preserve">HSBB Area Tournament </w:t>
            </w:r>
          </w:p>
        </w:tc>
        <w:tc>
          <w:tcPr>
            <w:tcW w:w="2073" w:type="dxa"/>
          </w:tcPr>
          <w:p w:rsidR="00430A44" w:rsidRPr="00455C71" w:rsidRDefault="00455C71">
            <w:pPr>
              <w:rPr>
                <w:sz w:val="20"/>
              </w:rPr>
            </w:pPr>
            <w:r w:rsidRPr="00455C71">
              <w:rPr>
                <w:sz w:val="20"/>
              </w:rPr>
              <w:t>25</w:t>
            </w:r>
          </w:p>
          <w:p w:rsidR="00455C71" w:rsidRPr="00455C71" w:rsidRDefault="00455C71">
            <w:pPr>
              <w:rPr>
                <w:sz w:val="20"/>
              </w:rPr>
            </w:pPr>
            <w:r w:rsidRPr="00455C71">
              <w:rPr>
                <w:sz w:val="20"/>
              </w:rPr>
              <w:t>Garvin County Livestock Show</w:t>
            </w:r>
          </w:p>
          <w:p w:rsidR="00455C71" w:rsidRDefault="00455C71">
            <w:pPr>
              <w:rPr>
                <w:sz w:val="20"/>
              </w:rPr>
            </w:pPr>
            <w:r w:rsidRPr="00455C71">
              <w:rPr>
                <w:sz w:val="20"/>
              </w:rPr>
              <w:t xml:space="preserve">HSBB Area Tournament  </w:t>
            </w:r>
          </w:p>
          <w:p w:rsidR="00E87F36" w:rsidRPr="00455C71" w:rsidRDefault="00E87F36">
            <w:pPr>
              <w:rPr>
                <w:sz w:val="20"/>
              </w:rPr>
            </w:pPr>
            <w:r>
              <w:rPr>
                <w:sz w:val="20"/>
              </w:rPr>
              <w:t>OSSAA District Solo Contest @ Ada</w:t>
            </w:r>
          </w:p>
        </w:tc>
      </w:tr>
      <w:tr w:rsidR="006275FB">
        <w:trPr>
          <w:trHeight w:val="1870"/>
        </w:trPr>
        <w:tc>
          <w:tcPr>
            <w:tcW w:w="2072" w:type="dxa"/>
          </w:tcPr>
          <w:p w:rsidR="00430A44" w:rsidRDefault="00455C71">
            <w:pPr>
              <w:rPr>
                <w:sz w:val="20"/>
              </w:rPr>
            </w:pPr>
            <w:r>
              <w:rPr>
                <w:sz w:val="20"/>
              </w:rPr>
              <w:t>26</w:t>
            </w:r>
          </w:p>
        </w:tc>
        <w:tc>
          <w:tcPr>
            <w:tcW w:w="2073" w:type="dxa"/>
          </w:tcPr>
          <w:p w:rsidR="00B33F11" w:rsidRDefault="00455C71">
            <w:pPr>
              <w:rPr>
                <w:sz w:val="20"/>
              </w:rPr>
            </w:pPr>
            <w:r>
              <w:rPr>
                <w:sz w:val="20"/>
              </w:rPr>
              <w:t>27</w:t>
            </w:r>
          </w:p>
        </w:tc>
        <w:tc>
          <w:tcPr>
            <w:tcW w:w="2072" w:type="dxa"/>
          </w:tcPr>
          <w:p w:rsidR="00B33F11" w:rsidRDefault="00455C71">
            <w:pPr>
              <w:rPr>
                <w:sz w:val="20"/>
              </w:rPr>
            </w:pPr>
            <w:r>
              <w:rPr>
                <w:sz w:val="20"/>
              </w:rPr>
              <w:t>28</w:t>
            </w:r>
          </w:p>
          <w:p w:rsidR="00E87F36" w:rsidRDefault="00E87F36">
            <w:pPr>
              <w:rPr>
                <w:sz w:val="20"/>
              </w:rPr>
            </w:pPr>
            <w:r>
              <w:rPr>
                <w:sz w:val="20"/>
              </w:rPr>
              <w:t>District Contest @ Ada HS</w:t>
            </w:r>
          </w:p>
        </w:tc>
        <w:tc>
          <w:tcPr>
            <w:tcW w:w="2073" w:type="dxa"/>
          </w:tcPr>
          <w:p w:rsidR="00B33F11" w:rsidRDefault="00B33F11">
            <w:pPr>
              <w:rPr>
                <w:sz w:val="20"/>
              </w:rPr>
            </w:pPr>
          </w:p>
        </w:tc>
        <w:tc>
          <w:tcPr>
            <w:tcW w:w="2072" w:type="dxa"/>
          </w:tcPr>
          <w:p w:rsidR="00B33F11" w:rsidRDefault="00B33F11">
            <w:pPr>
              <w:rPr>
                <w:sz w:val="20"/>
              </w:rPr>
            </w:pPr>
          </w:p>
        </w:tc>
        <w:tc>
          <w:tcPr>
            <w:tcW w:w="2073" w:type="dxa"/>
          </w:tcPr>
          <w:p w:rsidR="00B33F11" w:rsidRDefault="00B33F11">
            <w:pPr>
              <w:rPr>
                <w:sz w:val="20"/>
              </w:rPr>
            </w:pPr>
          </w:p>
        </w:tc>
        <w:tc>
          <w:tcPr>
            <w:tcW w:w="2073" w:type="dxa"/>
          </w:tcPr>
          <w:p w:rsidR="006275FB" w:rsidRDefault="006275FB">
            <w:pPr>
              <w:rPr>
                <w:sz w:val="20"/>
              </w:rPr>
            </w:pPr>
          </w:p>
        </w:tc>
      </w:tr>
    </w:tbl>
    <w:p w:rsidR="006275FB" w:rsidRDefault="006275FB">
      <w:pPr>
        <w:pStyle w:val="Footer"/>
        <w:tabs>
          <w:tab w:val="clear" w:pos="4320"/>
          <w:tab w:val="clear" w:pos="8640"/>
        </w:tabs>
        <w:jc w:val="center"/>
        <w:rPr>
          <w:rStyle w:val="Heading1CharChar2"/>
          <w:rFonts w:ascii="Times New Roman" w:hAnsi="Times New Roman"/>
          <w:sz w:val="20"/>
        </w:rPr>
      </w:pPr>
      <w:r>
        <w:br w:type="page"/>
      </w:r>
      <w:r>
        <w:rPr>
          <w:rStyle w:val="Heading1CharChar2"/>
          <w:rFonts w:ascii="Times New Roman" w:hAnsi="Times New Roman"/>
          <w:sz w:val="20"/>
        </w:rPr>
        <w:lastRenderedPageBreak/>
        <w:t>Open Campus</w:t>
      </w:r>
    </w:p>
    <w:p w:rsidR="006275FB" w:rsidRDefault="006275FB">
      <w:pPr>
        <w:rPr>
          <w:sz w:val="20"/>
        </w:rPr>
      </w:pPr>
      <w:r>
        <w:rPr>
          <w:sz w:val="20"/>
        </w:rPr>
        <w:t xml:space="preserve">Open campus is a privilege for MHS students.  </w:t>
      </w:r>
      <w:r w:rsidRPr="00190DEC">
        <w:rPr>
          <w:b/>
          <w:sz w:val="20"/>
          <w:u w:val="single"/>
        </w:rPr>
        <w:t>Students are not to ride in a vehicle during lunch</w:t>
      </w:r>
      <w:r>
        <w:rPr>
          <w:sz w:val="20"/>
        </w:rPr>
        <w:t xml:space="preserve">.  A student may ride with his or her own parents after being checked out of school through the office, </w:t>
      </w:r>
      <w:r w:rsidRPr="00190DEC">
        <w:rPr>
          <w:b/>
          <w:sz w:val="20"/>
          <w:u w:val="single"/>
        </w:rPr>
        <w:t>but may not ride with another student’s parent during lunch.</w:t>
      </w:r>
      <w:r>
        <w:rPr>
          <w:sz w:val="20"/>
        </w:rPr>
        <w:t xml:space="preserve">  Students will respect other property during off campus time.  This privilege of open campus may be revoked for a single student, group of students, or the entire student body if the rules are not followed.  Students will be required to travel north and south on Williams Street anytime possible.  Students are required to cross SH-19 at designated crosswalks.</w:t>
      </w:r>
    </w:p>
    <w:p w:rsidR="006275FB" w:rsidRDefault="006275FB">
      <w:pPr>
        <w:rPr>
          <w:sz w:val="20"/>
        </w:rPr>
      </w:pPr>
      <w:r>
        <w:rPr>
          <w:sz w:val="20"/>
        </w:rPr>
        <w:t>No student should:</w:t>
      </w:r>
    </w:p>
    <w:p w:rsidR="006275FB" w:rsidRDefault="006275FB">
      <w:pPr>
        <w:numPr>
          <w:ilvl w:val="0"/>
          <w:numId w:val="6"/>
        </w:numPr>
        <w:rPr>
          <w:sz w:val="20"/>
        </w:rPr>
        <w:sectPr w:rsidR="006275FB" w:rsidSect="00B656AD">
          <w:type w:val="continuous"/>
          <w:pgSz w:w="15840" w:h="12240" w:orient="landscape" w:code="1"/>
          <w:pgMar w:top="720" w:right="720" w:bottom="720" w:left="720" w:header="720" w:footer="720" w:gutter="0"/>
          <w:cols w:space="720"/>
          <w:titlePg/>
          <w:docGrid w:linePitch="360"/>
        </w:sectPr>
      </w:pPr>
    </w:p>
    <w:p w:rsidR="006275FB" w:rsidRDefault="006275FB">
      <w:pPr>
        <w:numPr>
          <w:ilvl w:val="0"/>
          <w:numId w:val="6"/>
        </w:numPr>
        <w:rPr>
          <w:sz w:val="20"/>
        </w:rPr>
      </w:pPr>
      <w:r>
        <w:rPr>
          <w:sz w:val="20"/>
        </w:rPr>
        <w:lastRenderedPageBreak/>
        <w:t>Loiter around personal property or businesses</w:t>
      </w:r>
    </w:p>
    <w:p w:rsidR="006275FB" w:rsidRDefault="006275FB">
      <w:pPr>
        <w:numPr>
          <w:ilvl w:val="0"/>
          <w:numId w:val="6"/>
        </w:numPr>
        <w:rPr>
          <w:sz w:val="20"/>
        </w:rPr>
      </w:pPr>
      <w:r>
        <w:rPr>
          <w:sz w:val="20"/>
        </w:rPr>
        <w:t>Litter</w:t>
      </w:r>
    </w:p>
    <w:p w:rsidR="006275FB" w:rsidRDefault="006275FB">
      <w:pPr>
        <w:numPr>
          <w:ilvl w:val="0"/>
          <w:numId w:val="6"/>
        </w:numPr>
        <w:rPr>
          <w:sz w:val="20"/>
        </w:rPr>
      </w:pPr>
      <w:r>
        <w:rPr>
          <w:sz w:val="20"/>
        </w:rPr>
        <w:t>Be late returning to school</w:t>
      </w:r>
    </w:p>
    <w:p w:rsidR="00190DEC" w:rsidRPr="00190DEC" w:rsidRDefault="00190DEC">
      <w:pPr>
        <w:numPr>
          <w:ilvl w:val="0"/>
          <w:numId w:val="6"/>
        </w:numPr>
        <w:rPr>
          <w:b/>
          <w:sz w:val="20"/>
          <w:u w:val="single"/>
        </w:rPr>
      </w:pPr>
      <w:r w:rsidRPr="00190DEC">
        <w:rPr>
          <w:b/>
          <w:sz w:val="20"/>
          <w:u w:val="single"/>
        </w:rPr>
        <w:t>Student shall loiter in the school parking lot</w:t>
      </w:r>
    </w:p>
    <w:p w:rsidR="00190DEC" w:rsidRPr="00190DEC" w:rsidRDefault="00190DEC">
      <w:pPr>
        <w:numPr>
          <w:ilvl w:val="0"/>
          <w:numId w:val="6"/>
        </w:numPr>
        <w:rPr>
          <w:b/>
          <w:sz w:val="20"/>
          <w:u w:val="single"/>
        </w:rPr>
      </w:pPr>
      <w:r w:rsidRPr="00190DEC">
        <w:rPr>
          <w:b/>
          <w:sz w:val="20"/>
          <w:u w:val="single"/>
        </w:rPr>
        <w:lastRenderedPageBreak/>
        <w:t>Students are not to be in their vehicles at lunch</w:t>
      </w:r>
    </w:p>
    <w:p w:rsidR="006275FB" w:rsidRDefault="006275FB">
      <w:pPr>
        <w:numPr>
          <w:ilvl w:val="0"/>
          <w:numId w:val="6"/>
        </w:numPr>
        <w:rPr>
          <w:sz w:val="20"/>
        </w:rPr>
      </w:pPr>
      <w:r>
        <w:rPr>
          <w:sz w:val="20"/>
        </w:rPr>
        <w:t>Be disrespectful toward community members or property</w:t>
      </w:r>
    </w:p>
    <w:p w:rsidR="006275FB" w:rsidRDefault="006275FB">
      <w:pPr>
        <w:numPr>
          <w:ilvl w:val="0"/>
          <w:numId w:val="6"/>
        </w:numPr>
        <w:rPr>
          <w:sz w:val="20"/>
        </w:rPr>
      </w:pPr>
      <w:r>
        <w:rPr>
          <w:sz w:val="20"/>
        </w:rPr>
        <w:t>Conduct themselves in an inappropriate manner</w:t>
      </w:r>
    </w:p>
    <w:p w:rsidR="00190DEC" w:rsidRDefault="00190DEC" w:rsidP="00190DEC">
      <w:pPr>
        <w:rPr>
          <w:sz w:val="20"/>
        </w:rPr>
      </w:pPr>
    </w:p>
    <w:p w:rsidR="00190DEC" w:rsidRPr="00190DEC" w:rsidRDefault="00190DEC" w:rsidP="00190DEC">
      <w:pPr>
        <w:pStyle w:val="ListParagraph"/>
        <w:numPr>
          <w:ilvl w:val="0"/>
          <w:numId w:val="6"/>
        </w:numPr>
        <w:rPr>
          <w:sz w:val="20"/>
        </w:rPr>
        <w:sectPr w:rsidR="00190DEC" w:rsidRPr="00190DEC" w:rsidSect="00B656AD">
          <w:type w:val="continuous"/>
          <w:pgSz w:w="15840" w:h="12240" w:orient="landscape" w:code="1"/>
          <w:pgMar w:top="720" w:right="720" w:bottom="720" w:left="720" w:header="720" w:footer="720" w:gutter="0"/>
          <w:cols w:num="2" w:space="720" w:equalWidth="0">
            <w:col w:w="6840" w:space="720"/>
            <w:col w:w="6840"/>
          </w:cols>
          <w:titlePg/>
          <w:docGrid w:linePitch="360"/>
        </w:sectPr>
      </w:pPr>
    </w:p>
    <w:p w:rsidR="006275FB" w:rsidRDefault="006275FB">
      <w:pPr>
        <w:rPr>
          <w:sz w:val="16"/>
        </w:rPr>
      </w:pPr>
    </w:p>
    <w:p w:rsidR="006275FB" w:rsidRDefault="006275FB">
      <w:pPr>
        <w:pStyle w:val="Heading1"/>
        <w:rPr>
          <w:rFonts w:ascii="Times New Roman" w:hAnsi="Times New Roman"/>
          <w:bCs/>
          <w:sz w:val="20"/>
        </w:rPr>
      </w:pPr>
      <w:r>
        <w:rPr>
          <w:rFonts w:ascii="Times New Roman" w:hAnsi="Times New Roman"/>
          <w:bCs/>
          <w:sz w:val="20"/>
        </w:rPr>
        <w:t>Proficiency Based Promotion Policy &amp; Testing Schedule</w:t>
      </w:r>
    </w:p>
    <w:p w:rsidR="006275FB" w:rsidRDefault="006275FB">
      <w:pPr>
        <w:pStyle w:val="Heading4"/>
        <w:rPr>
          <w:sz w:val="20"/>
        </w:rPr>
      </w:pPr>
      <w:r>
        <w:rPr>
          <w:sz w:val="20"/>
        </w:rPr>
        <w:t xml:space="preserve">As a result of MD 1017, students shall have the opportunity to demonstrate proficiency in the core areas as identified in 70 O.S. 11-103.6:1 </w:t>
      </w:r>
      <w:r>
        <w:rPr>
          <w:i/>
          <w:iCs/>
          <w:sz w:val="20"/>
        </w:rPr>
        <w:t>Board Policy: EIA, EIAE</w:t>
      </w:r>
    </w:p>
    <w:p w:rsidR="006275FB" w:rsidRDefault="006275FB">
      <w:pPr>
        <w:ind w:left="3600" w:firstLine="720"/>
        <w:rPr>
          <w:sz w:val="20"/>
        </w:rPr>
      </w:pPr>
      <w:r>
        <w:rPr>
          <w:sz w:val="20"/>
        </w:rPr>
        <w:t>A.  Social Studies</w:t>
      </w:r>
      <w:r>
        <w:rPr>
          <w:sz w:val="20"/>
        </w:rPr>
        <w:tab/>
      </w:r>
      <w:r>
        <w:rPr>
          <w:sz w:val="20"/>
        </w:rPr>
        <w:tab/>
      </w:r>
      <w:r>
        <w:rPr>
          <w:sz w:val="20"/>
        </w:rPr>
        <w:tab/>
      </w:r>
      <w:r>
        <w:rPr>
          <w:sz w:val="20"/>
        </w:rPr>
        <w:tab/>
        <w:t>D.  Languages</w:t>
      </w:r>
    </w:p>
    <w:p w:rsidR="006275FB" w:rsidRDefault="006275FB">
      <w:pPr>
        <w:ind w:left="3600" w:firstLine="720"/>
        <w:rPr>
          <w:sz w:val="20"/>
        </w:rPr>
      </w:pPr>
      <w:r>
        <w:rPr>
          <w:sz w:val="20"/>
        </w:rPr>
        <w:t>B.  Language Arts</w:t>
      </w:r>
      <w:r>
        <w:rPr>
          <w:sz w:val="20"/>
        </w:rPr>
        <w:tab/>
      </w:r>
      <w:r>
        <w:rPr>
          <w:sz w:val="20"/>
        </w:rPr>
        <w:tab/>
      </w:r>
      <w:r>
        <w:rPr>
          <w:sz w:val="20"/>
        </w:rPr>
        <w:tab/>
        <w:t>E.  Mathematics</w:t>
      </w:r>
    </w:p>
    <w:p w:rsidR="006275FB" w:rsidRDefault="006275FB">
      <w:pPr>
        <w:ind w:left="3600" w:firstLine="720"/>
        <w:rPr>
          <w:sz w:val="20"/>
        </w:rPr>
      </w:pPr>
      <w:r>
        <w:rPr>
          <w:sz w:val="20"/>
        </w:rPr>
        <w:t>C.  The Arts: Music, Band, Drama</w:t>
      </w:r>
      <w:r>
        <w:rPr>
          <w:sz w:val="20"/>
        </w:rPr>
        <w:tab/>
      </w:r>
      <w:r>
        <w:rPr>
          <w:sz w:val="20"/>
        </w:rPr>
        <w:tab/>
        <w:t>F.  Science</w:t>
      </w:r>
    </w:p>
    <w:p w:rsidR="006275FB" w:rsidRDefault="006275FB">
      <w:pPr>
        <w:jc w:val="center"/>
        <w:rPr>
          <w:b/>
          <w:sz w:val="20"/>
        </w:rPr>
      </w:pPr>
      <w:r>
        <w:rPr>
          <w:b/>
          <w:sz w:val="20"/>
        </w:rPr>
        <w:t>Prom Policy</w:t>
      </w:r>
    </w:p>
    <w:p w:rsidR="006275FB" w:rsidRDefault="006275FB">
      <w:pPr>
        <w:rPr>
          <w:sz w:val="20"/>
        </w:rPr>
      </w:pPr>
      <w:r>
        <w:rPr>
          <w:sz w:val="20"/>
        </w:rPr>
        <w:t>Only junior and senior Maysville High School students may attend the banquet.  Proper formal attire is required.  Dates in grades ten and above may attend the dance.  No student under grade ten may come as a guest to the dance.  Older guest are limited to those who graduated the previous school year.  All faculty, staff, and board members will be invited.  The junior class sponsors will determine the fee charged for their spouses/guest to attend.  All participants in prom activities will observe modesty rules: no bare midriffs, all appropriate areas will be covered. The school’s regular dress code will govern the prom dress code.  Each junior or senior Maysville High School student may pay for one guest who meets the aforementioned criteria.  All tickets must be purchased by the date set by the junior class sponsors.  Student will promenade with their date/guest.  If you do not purchase your ticket on the designated day but the junior class sponsors feel there is enough food/space for you to attend, we cannot guarantee that you will receive the souvenirs.</w:t>
      </w:r>
    </w:p>
    <w:p w:rsidR="006275FB" w:rsidRDefault="006275FB">
      <w:pPr>
        <w:rPr>
          <w:i/>
          <w:iCs/>
          <w:sz w:val="20"/>
        </w:rPr>
      </w:pPr>
      <w:r>
        <w:rPr>
          <w:sz w:val="20"/>
        </w:rPr>
        <w:t xml:space="preserve">Any person who smells of alcohol or appears to be under the influence of any illegal substance will be immediately turned over to the legal authorities.  All handbags are subject to search.  The prom is a school-sponsored activity; therefore, the rules and regulations of Maysville Public Schools will apply, including the rule that suspended students may not attend extra-curricular activities.  Prom is such an activity.  Family members are welcome to take photographs at the beginning of the banquet.  Those without tickets are asked to exit after the short photograph session.  If you leave the prom, you may not return without the direct permission of the junior sponsors or the administration.  If you wish to reenter prom you must secure permission to do so before exiting.  “After prom” events are not school-sponsored activities.  The choice of an out-of-town prom will be made by the junior class and approved by the school board.  All questions about prom need to be directed to the junior class sponsors.  </w:t>
      </w:r>
      <w:r>
        <w:rPr>
          <w:i/>
          <w:iCs/>
          <w:sz w:val="20"/>
        </w:rPr>
        <w:t>Board Policy: FMD-R</w:t>
      </w:r>
    </w:p>
    <w:p w:rsidR="006275FB" w:rsidRDefault="006275FB">
      <w:pPr>
        <w:jc w:val="center"/>
        <w:rPr>
          <w:sz w:val="20"/>
        </w:rPr>
      </w:pPr>
    </w:p>
    <w:p w:rsidR="006275FB" w:rsidRDefault="006275FB">
      <w:pPr>
        <w:jc w:val="center"/>
        <w:rPr>
          <w:b/>
          <w:sz w:val="20"/>
        </w:rPr>
      </w:pPr>
      <w:r>
        <w:rPr>
          <w:b/>
          <w:sz w:val="20"/>
        </w:rPr>
        <w:t>Public Displays of Affection</w:t>
      </w:r>
    </w:p>
    <w:p w:rsidR="006275FB" w:rsidRPr="00BD08FD" w:rsidRDefault="006275FB">
      <w:pPr>
        <w:rPr>
          <w:strike/>
          <w:sz w:val="20"/>
        </w:rPr>
      </w:pPr>
      <w:r>
        <w:rPr>
          <w:sz w:val="20"/>
        </w:rPr>
        <w:t>Students engaging in displays of affection which school officials consider inappropriate in an educational setting will be called to the office for a conference</w:t>
      </w:r>
      <w:r w:rsidR="005A71EC">
        <w:rPr>
          <w:sz w:val="20"/>
        </w:rPr>
        <w:t xml:space="preserve"> </w:t>
      </w:r>
      <w:r w:rsidR="005A71EC">
        <w:rPr>
          <w:sz w:val="20"/>
          <w:u w:val="single"/>
        </w:rPr>
        <w:t>and disciplinary consequences may be administered</w:t>
      </w:r>
      <w:r>
        <w:rPr>
          <w:sz w:val="20"/>
        </w:rPr>
        <w:t xml:space="preserve">.  If necessary, a parent consultation will be arranged.  </w:t>
      </w:r>
    </w:p>
    <w:p w:rsidR="006275FB" w:rsidRDefault="006275FB">
      <w:pPr>
        <w:jc w:val="center"/>
        <w:rPr>
          <w:b/>
          <w:bCs/>
          <w:sz w:val="20"/>
        </w:rPr>
      </w:pPr>
    </w:p>
    <w:p w:rsidR="006275FB" w:rsidRDefault="006275FB">
      <w:pPr>
        <w:jc w:val="center"/>
        <w:rPr>
          <w:b/>
          <w:bCs/>
          <w:sz w:val="20"/>
        </w:rPr>
      </w:pPr>
      <w:r>
        <w:rPr>
          <w:b/>
          <w:bCs/>
          <w:sz w:val="20"/>
        </w:rPr>
        <w:t>Racial Harassment</w:t>
      </w:r>
    </w:p>
    <w:p w:rsidR="006275FB" w:rsidRDefault="006275FB">
      <w:pPr>
        <w:rPr>
          <w:i/>
          <w:iCs/>
          <w:sz w:val="20"/>
        </w:rPr>
      </w:pPr>
      <w:r>
        <w:rPr>
          <w:sz w:val="20"/>
        </w:rPr>
        <w:t xml:space="preserve">The policy of this school district forbids discrimination against, or harassment of any student on the basis of race.  The board of education will not tolerate racial harassment of any student, teacher, or visitor.  For the purpose of this policy, racial harassment includes racial slurs or other demeaning remarks concerning another person’s race, ancestry, or country of origin and directed toward an employee, a student, or a visitor.  It will be prohibited to retaliate against individuals who make complaints opposing discrimination or who participate in any investigation or administrative process related to a complaint of discrimination.  </w:t>
      </w:r>
      <w:r>
        <w:rPr>
          <w:i/>
          <w:iCs/>
          <w:sz w:val="20"/>
        </w:rPr>
        <w:t>Board Policy: DAA-R</w:t>
      </w:r>
    </w:p>
    <w:p w:rsidR="006275FB" w:rsidRDefault="006275FB">
      <w:pPr>
        <w:jc w:val="center"/>
        <w:rPr>
          <w:sz w:val="40"/>
          <w:szCs w:val="40"/>
        </w:rPr>
      </w:pPr>
      <w:r>
        <w:rPr>
          <w:sz w:val="20"/>
        </w:rPr>
        <w:br w:type="page"/>
      </w:r>
      <w:r w:rsidR="00455C71">
        <w:rPr>
          <w:sz w:val="40"/>
          <w:szCs w:val="40"/>
        </w:rPr>
        <w:lastRenderedPageBreak/>
        <w:t>March 2023</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275FB">
        <w:trPr>
          <w:trHeight w:val="447"/>
        </w:trPr>
        <w:tc>
          <w:tcPr>
            <w:tcW w:w="2072" w:type="dxa"/>
            <w:shd w:val="solid" w:color="000000" w:fill="FFFFFF"/>
            <w:vAlign w:val="center"/>
          </w:tcPr>
          <w:p w:rsidR="006275FB" w:rsidRDefault="006275FB">
            <w:pPr>
              <w:jc w:val="center"/>
              <w:rPr>
                <w:rFonts w:ascii="Verdana" w:hAnsi="Verdana"/>
              </w:rPr>
            </w:pPr>
            <w:r>
              <w:rPr>
                <w:rFonts w:ascii="Verdana" w:hAnsi="Verdana"/>
              </w:rPr>
              <w:t>Sunday</w:t>
            </w:r>
          </w:p>
        </w:tc>
        <w:tc>
          <w:tcPr>
            <w:tcW w:w="2073" w:type="dxa"/>
            <w:shd w:val="solid" w:color="000000" w:fill="FFFFFF"/>
            <w:vAlign w:val="center"/>
          </w:tcPr>
          <w:p w:rsidR="006275FB" w:rsidRDefault="006275FB">
            <w:pPr>
              <w:jc w:val="center"/>
              <w:rPr>
                <w:rFonts w:ascii="Verdana" w:hAnsi="Verdana"/>
              </w:rPr>
            </w:pPr>
            <w:r>
              <w:rPr>
                <w:rFonts w:ascii="Verdana" w:hAnsi="Verdana"/>
              </w:rPr>
              <w:t>Monday</w:t>
            </w:r>
          </w:p>
        </w:tc>
        <w:tc>
          <w:tcPr>
            <w:tcW w:w="2072" w:type="dxa"/>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shd w:val="solid" w:color="000000" w:fill="FFFFFF"/>
            <w:vAlign w:val="center"/>
          </w:tcPr>
          <w:p w:rsidR="006275FB" w:rsidRDefault="006275FB">
            <w:pPr>
              <w:jc w:val="center"/>
              <w:rPr>
                <w:rFonts w:ascii="Verdana" w:hAnsi="Verdana"/>
              </w:rPr>
            </w:pPr>
            <w:r>
              <w:rPr>
                <w:rFonts w:ascii="Verdana" w:hAnsi="Verdana"/>
              </w:rPr>
              <w:t>Wednesday</w:t>
            </w:r>
          </w:p>
        </w:tc>
        <w:tc>
          <w:tcPr>
            <w:tcW w:w="2072"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455C71">
        <w:trPr>
          <w:trHeight w:val="1752"/>
        </w:trPr>
        <w:tc>
          <w:tcPr>
            <w:tcW w:w="2072" w:type="dxa"/>
          </w:tcPr>
          <w:p w:rsidR="006275FB" w:rsidRDefault="006275FB">
            <w:pPr>
              <w:rPr>
                <w:sz w:val="20"/>
              </w:rPr>
            </w:pPr>
          </w:p>
        </w:tc>
        <w:tc>
          <w:tcPr>
            <w:tcW w:w="2073" w:type="dxa"/>
          </w:tcPr>
          <w:p w:rsidR="006275FB" w:rsidRDefault="006275FB">
            <w:pPr>
              <w:rPr>
                <w:sz w:val="20"/>
              </w:rPr>
            </w:pPr>
          </w:p>
        </w:tc>
        <w:tc>
          <w:tcPr>
            <w:tcW w:w="2072" w:type="dxa"/>
          </w:tcPr>
          <w:p w:rsidR="00075D71" w:rsidRDefault="00075D71">
            <w:pPr>
              <w:rPr>
                <w:sz w:val="20"/>
              </w:rPr>
            </w:pPr>
          </w:p>
        </w:tc>
        <w:tc>
          <w:tcPr>
            <w:tcW w:w="2073" w:type="dxa"/>
          </w:tcPr>
          <w:p w:rsidR="00075D71" w:rsidRDefault="00455C71">
            <w:pPr>
              <w:rPr>
                <w:sz w:val="20"/>
              </w:rPr>
            </w:pPr>
            <w:r>
              <w:rPr>
                <w:sz w:val="20"/>
              </w:rPr>
              <w:t>1</w:t>
            </w:r>
          </w:p>
          <w:p w:rsidR="00E87F36" w:rsidRDefault="00E87F36">
            <w:pPr>
              <w:rPr>
                <w:sz w:val="20"/>
              </w:rPr>
            </w:pPr>
            <w:r>
              <w:rPr>
                <w:sz w:val="20"/>
              </w:rPr>
              <w:t>District Contest @ Ada HS</w:t>
            </w:r>
          </w:p>
          <w:p w:rsidR="00455C71" w:rsidRDefault="00455C71">
            <w:pPr>
              <w:rPr>
                <w:sz w:val="20"/>
              </w:rPr>
            </w:pPr>
            <w:r>
              <w:rPr>
                <w:sz w:val="20"/>
              </w:rPr>
              <w:t xml:space="preserve">Blue and Gold Sales Begin </w:t>
            </w:r>
          </w:p>
        </w:tc>
        <w:tc>
          <w:tcPr>
            <w:tcW w:w="2072" w:type="dxa"/>
          </w:tcPr>
          <w:p w:rsidR="002B6C0F" w:rsidRDefault="00455C71">
            <w:pPr>
              <w:rPr>
                <w:sz w:val="20"/>
              </w:rPr>
            </w:pPr>
            <w:r>
              <w:rPr>
                <w:sz w:val="20"/>
              </w:rPr>
              <w:t>2</w:t>
            </w:r>
          </w:p>
          <w:p w:rsidR="00455C71" w:rsidRDefault="00455C71">
            <w:pPr>
              <w:rPr>
                <w:sz w:val="20"/>
              </w:rPr>
            </w:pPr>
            <w:r>
              <w:rPr>
                <w:sz w:val="20"/>
              </w:rPr>
              <w:t xml:space="preserve">AR Lunch </w:t>
            </w:r>
          </w:p>
        </w:tc>
        <w:tc>
          <w:tcPr>
            <w:tcW w:w="2073" w:type="dxa"/>
            <w:shd w:val="clear" w:color="auto" w:fill="F7C5A3"/>
          </w:tcPr>
          <w:p w:rsidR="0087304F" w:rsidRDefault="00455C71">
            <w:pPr>
              <w:rPr>
                <w:sz w:val="20"/>
              </w:rPr>
            </w:pPr>
            <w:r>
              <w:rPr>
                <w:sz w:val="20"/>
              </w:rPr>
              <w:t>3</w:t>
            </w:r>
          </w:p>
          <w:p w:rsidR="00AC0407" w:rsidRDefault="00AC0407">
            <w:pPr>
              <w:rPr>
                <w:sz w:val="20"/>
              </w:rPr>
            </w:pPr>
            <w:r>
              <w:rPr>
                <w:sz w:val="20"/>
              </w:rPr>
              <w:t xml:space="preserve">Professional Day #4 </w:t>
            </w:r>
          </w:p>
          <w:p w:rsidR="00AC0407" w:rsidRPr="00AC0407" w:rsidRDefault="00AC0407">
            <w:pPr>
              <w:rPr>
                <w:b/>
                <w:sz w:val="20"/>
              </w:rPr>
            </w:pPr>
            <w:r w:rsidRPr="00AC0407">
              <w:rPr>
                <w:b/>
                <w:sz w:val="20"/>
              </w:rPr>
              <w:t>NO SCHOOL</w:t>
            </w:r>
          </w:p>
        </w:tc>
        <w:tc>
          <w:tcPr>
            <w:tcW w:w="2073" w:type="dxa"/>
          </w:tcPr>
          <w:p w:rsidR="001B2942" w:rsidRDefault="00455C71">
            <w:pPr>
              <w:rPr>
                <w:sz w:val="20"/>
              </w:rPr>
            </w:pPr>
            <w:r>
              <w:rPr>
                <w:sz w:val="20"/>
              </w:rPr>
              <w:t>4</w:t>
            </w:r>
          </w:p>
        </w:tc>
      </w:tr>
      <w:tr w:rsidR="006275FB" w:rsidTr="00E604B9">
        <w:trPr>
          <w:trHeight w:val="1885"/>
        </w:trPr>
        <w:tc>
          <w:tcPr>
            <w:tcW w:w="2072" w:type="dxa"/>
          </w:tcPr>
          <w:p w:rsidR="003B5C78" w:rsidRDefault="00455C71">
            <w:pPr>
              <w:rPr>
                <w:sz w:val="20"/>
              </w:rPr>
            </w:pPr>
            <w:r>
              <w:rPr>
                <w:sz w:val="20"/>
              </w:rPr>
              <w:t>5</w:t>
            </w:r>
          </w:p>
          <w:p w:rsidR="00455C71" w:rsidRDefault="00455C71">
            <w:pPr>
              <w:rPr>
                <w:sz w:val="20"/>
              </w:rPr>
            </w:pPr>
            <w:r>
              <w:rPr>
                <w:sz w:val="20"/>
              </w:rPr>
              <w:t xml:space="preserve">OYE Starts </w:t>
            </w:r>
          </w:p>
        </w:tc>
        <w:tc>
          <w:tcPr>
            <w:tcW w:w="2073" w:type="dxa"/>
            <w:tcBorders>
              <w:bottom w:val="single" w:sz="6" w:space="0" w:color="FF0000"/>
            </w:tcBorders>
          </w:tcPr>
          <w:p w:rsidR="00B33F11" w:rsidRDefault="00455C71">
            <w:pPr>
              <w:rPr>
                <w:sz w:val="20"/>
              </w:rPr>
            </w:pPr>
            <w:r>
              <w:rPr>
                <w:sz w:val="20"/>
              </w:rPr>
              <w:t>6</w:t>
            </w:r>
          </w:p>
        </w:tc>
        <w:tc>
          <w:tcPr>
            <w:tcW w:w="2072" w:type="dxa"/>
            <w:tcBorders>
              <w:bottom w:val="single" w:sz="6" w:space="0" w:color="FF0000"/>
            </w:tcBorders>
          </w:tcPr>
          <w:p w:rsidR="002B6C0F" w:rsidRDefault="00455C71">
            <w:pPr>
              <w:rPr>
                <w:sz w:val="20"/>
              </w:rPr>
            </w:pPr>
            <w:r>
              <w:rPr>
                <w:sz w:val="20"/>
              </w:rPr>
              <w:t>7</w:t>
            </w:r>
          </w:p>
          <w:p w:rsidR="00455C71" w:rsidRDefault="00455C71">
            <w:pPr>
              <w:rPr>
                <w:sz w:val="20"/>
              </w:rPr>
            </w:pPr>
            <w:r>
              <w:rPr>
                <w:sz w:val="20"/>
              </w:rPr>
              <w:t xml:space="preserve">HS Track Meet @ Maysville </w:t>
            </w:r>
          </w:p>
        </w:tc>
        <w:tc>
          <w:tcPr>
            <w:tcW w:w="2073" w:type="dxa"/>
            <w:tcBorders>
              <w:bottom w:val="single" w:sz="6" w:space="0" w:color="FF0000"/>
            </w:tcBorders>
          </w:tcPr>
          <w:p w:rsidR="00B33F11" w:rsidRDefault="00455C71">
            <w:pPr>
              <w:rPr>
                <w:sz w:val="20"/>
              </w:rPr>
            </w:pPr>
            <w:r>
              <w:rPr>
                <w:sz w:val="20"/>
              </w:rPr>
              <w:t>8</w:t>
            </w:r>
          </w:p>
          <w:p w:rsidR="00676EF5" w:rsidRDefault="00676EF5">
            <w:pPr>
              <w:rPr>
                <w:sz w:val="20"/>
              </w:rPr>
            </w:pPr>
            <w:r>
              <w:rPr>
                <w:sz w:val="20"/>
              </w:rPr>
              <w:t>Tornado Drill 11:31</w:t>
            </w:r>
          </w:p>
        </w:tc>
        <w:tc>
          <w:tcPr>
            <w:tcW w:w="2072" w:type="dxa"/>
            <w:tcBorders>
              <w:bottom w:val="single" w:sz="6" w:space="0" w:color="FF0000"/>
            </w:tcBorders>
          </w:tcPr>
          <w:p w:rsidR="002B6C0F" w:rsidRDefault="00455C71">
            <w:pPr>
              <w:rPr>
                <w:sz w:val="20"/>
              </w:rPr>
            </w:pPr>
            <w:r>
              <w:rPr>
                <w:sz w:val="20"/>
              </w:rPr>
              <w:t>9</w:t>
            </w:r>
          </w:p>
          <w:p w:rsidR="00455C71" w:rsidRDefault="00455C71">
            <w:pPr>
              <w:rPr>
                <w:sz w:val="20"/>
              </w:rPr>
            </w:pPr>
            <w:r>
              <w:rPr>
                <w:sz w:val="20"/>
              </w:rPr>
              <w:t xml:space="preserve">JH Track Meet @ Maysville </w:t>
            </w:r>
          </w:p>
        </w:tc>
        <w:tc>
          <w:tcPr>
            <w:tcW w:w="2073" w:type="dxa"/>
            <w:tcBorders>
              <w:bottom w:val="single" w:sz="6" w:space="0" w:color="FF0000"/>
            </w:tcBorders>
            <w:shd w:val="clear" w:color="auto" w:fill="FFFFFF"/>
          </w:tcPr>
          <w:p w:rsidR="0087304F" w:rsidRDefault="00455C71">
            <w:pPr>
              <w:rPr>
                <w:sz w:val="20"/>
              </w:rPr>
            </w:pPr>
            <w:r>
              <w:rPr>
                <w:sz w:val="20"/>
              </w:rPr>
              <w:t>10</w:t>
            </w:r>
          </w:p>
          <w:p w:rsidR="00DC0C62" w:rsidRDefault="00DC0C62">
            <w:pPr>
              <w:rPr>
                <w:sz w:val="20"/>
              </w:rPr>
            </w:pPr>
            <w:r>
              <w:rPr>
                <w:sz w:val="20"/>
              </w:rPr>
              <w:t>End of 3</w:t>
            </w:r>
            <w:r w:rsidRPr="00DC0C62">
              <w:rPr>
                <w:sz w:val="20"/>
                <w:vertAlign w:val="superscript"/>
              </w:rPr>
              <w:t>rd</w:t>
            </w:r>
            <w:r>
              <w:rPr>
                <w:sz w:val="20"/>
              </w:rPr>
              <w:t xml:space="preserve"> 9 </w:t>
            </w:r>
            <w:r w:rsidR="007B0EE7">
              <w:rPr>
                <w:sz w:val="20"/>
              </w:rPr>
              <w:t>wks.</w:t>
            </w:r>
          </w:p>
          <w:p w:rsidR="002B6C0F" w:rsidRDefault="002B6C0F">
            <w:pPr>
              <w:rPr>
                <w:sz w:val="20"/>
              </w:rPr>
            </w:pPr>
            <w:r>
              <w:rPr>
                <w:sz w:val="20"/>
              </w:rPr>
              <w:t xml:space="preserve">Elem Track Meet @ Maysville </w:t>
            </w:r>
          </w:p>
        </w:tc>
        <w:tc>
          <w:tcPr>
            <w:tcW w:w="2073" w:type="dxa"/>
          </w:tcPr>
          <w:p w:rsidR="00B33F11" w:rsidRDefault="00455C71">
            <w:pPr>
              <w:rPr>
                <w:sz w:val="20"/>
              </w:rPr>
            </w:pPr>
            <w:r>
              <w:rPr>
                <w:sz w:val="20"/>
              </w:rPr>
              <w:t>11</w:t>
            </w:r>
          </w:p>
        </w:tc>
      </w:tr>
      <w:tr w:rsidR="006275FB" w:rsidTr="00455C71">
        <w:trPr>
          <w:trHeight w:val="1752"/>
        </w:trPr>
        <w:tc>
          <w:tcPr>
            <w:tcW w:w="2072" w:type="dxa"/>
          </w:tcPr>
          <w:p w:rsidR="00B33F11" w:rsidRDefault="00455C71">
            <w:pPr>
              <w:rPr>
                <w:sz w:val="20"/>
              </w:rPr>
            </w:pPr>
            <w:r>
              <w:rPr>
                <w:sz w:val="20"/>
              </w:rPr>
              <w:t>12</w:t>
            </w:r>
          </w:p>
          <w:p w:rsidR="00455C71" w:rsidRDefault="00455C71">
            <w:pPr>
              <w:rPr>
                <w:sz w:val="20"/>
              </w:rPr>
            </w:pPr>
            <w:r>
              <w:rPr>
                <w:sz w:val="20"/>
              </w:rPr>
              <w:t>OYE</w:t>
            </w:r>
          </w:p>
        </w:tc>
        <w:tc>
          <w:tcPr>
            <w:tcW w:w="2073" w:type="dxa"/>
            <w:tcBorders>
              <w:bottom w:val="single" w:sz="6" w:space="0" w:color="FF0000"/>
            </w:tcBorders>
            <w:shd w:val="clear" w:color="auto" w:fill="F7C5A3"/>
          </w:tcPr>
          <w:p w:rsidR="00B33F11" w:rsidRDefault="00455C71">
            <w:pPr>
              <w:rPr>
                <w:sz w:val="20"/>
              </w:rPr>
            </w:pPr>
            <w:r>
              <w:rPr>
                <w:sz w:val="20"/>
              </w:rPr>
              <w:t>13</w:t>
            </w:r>
          </w:p>
          <w:p w:rsidR="00AC0407" w:rsidRPr="00AC0407" w:rsidRDefault="00AC0407">
            <w:pPr>
              <w:rPr>
                <w:b/>
                <w:sz w:val="20"/>
              </w:rPr>
            </w:pPr>
            <w:r w:rsidRPr="00AC0407">
              <w:rPr>
                <w:b/>
                <w:sz w:val="20"/>
              </w:rPr>
              <w:t xml:space="preserve">Spring Break </w:t>
            </w:r>
          </w:p>
          <w:p w:rsidR="00AC0407" w:rsidRDefault="00AC0407">
            <w:pPr>
              <w:rPr>
                <w:sz w:val="20"/>
              </w:rPr>
            </w:pPr>
            <w:r w:rsidRPr="00AC0407">
              <w:rPr>
                <w:b/>
                <w:sz w:val="20"/>
              </w:rPr>
              <w:t>NO SCHOOL</w:t>
            </w:r>
          </w:p>
        </w:tc>
        <w:tc>
          <w:tcPr>
            <w:tcW w:w="2072" w:type="dxa"/>
            <w:tcBorders>
              <w:bottom w:val="single" w:sz="6" w:space="0" w:color="FF0000"/>
            </w:tcBorders>
            <w:shd w:val="clear" w:color="auto" w:fill="F7C5A3"/>
          </w:tcPr>
          <w:p w:rsidR="00B33F11" w:rsidRDefault="00455C71">
            <w:pPr>
              <w:rPr>
                <w:sz w:val="20"/>
              </w:rPr>
            </w:pPr>
            <w:r>
              <w:rPr>
                <w:sz w:val="20"/>
              </w:rPr>
              <w:t>14</w:t>
            </w:r>
          </w:p>
          <w:p w:rsidR="00AC0407" w:rsidRPr="00AC0407" w:rsidRDefault="00AC0407" w:rsidP="00AC0407">
            <w:pPr>
              <w:rPr>
                <w:b/>
                <w:sz w:val="20"/>
              </w:rPr>
            </w:pPr>
            <w:r w:rsidRPr="00AC0407">
              <w:rPr>
                <w:b/>
                <w:sz w:val="20"/>
              </w:rPr>
              <w:t xml:space="preserve">Spring Break </w:t>
            </w:r>
          </w:p>
          <w:p w:rsidR="00AC0407" w:rsidRDefault="00AC0407" w:rsidP="00AC0407">
            <w:pPr>
              <w:rPr>
                <w:sz w:val="20"/>
              </w:rPr>
            </w:pPr>
            <w:r w:rsidRPr="00AC0407">
              <w:rPr>
                <w:b/>
                <w:sz w:val="20"/>
              </w:rPr>
              <w:t>NO SCHOOL</w:t>
            </w:r>
          </w:p>
        </w:tc>
        <w:tc>
          <w:tcPr>
            <w:tcW w:w="2073" w:type="dxa"/>
            <w:tcBorders>
              <w:bottom w:val="single" w:sz="6" w:space="0" w:color="FF0000"/>
            </w:tcBorders>
            <w:shd w:val="clear" w:color="auto" w:fill="F7C5A3"/>
          </w:tcPr>
          <w:p w:rsidR="00B33F11" w:rsidRDefault="00455C71">
            <w:pPr>
              <w:rPr>
                <w:sz w:val="20"/>
              </w:rPr>
            </w:pPr>
            <w:r>
              <w:rPr>
                <w:sz w:val="20"/>
              </w:rPr>
              <w:t>15</w:t>
            </w:r>
          </w:p>
          <w:p w:rsidR="00AC0407" w:rsidRPr="00AC0407" w:rsidRDefault="00AC0407" w:rsidP="00AC0407">
            <w:pPr>
              <w:rPr>
                <w:b/>
                <w:sz w:val="20"/>
              </w:rPr>
            </w:pPr>
            <w:r w:rsidRPr="00AC0407">
              <w:rPr>
                <w:b/>
                <w:sz w:val="20"/>
              </w:rPr>
              <w:t xml:space="preserve">Spring Break </w:t>
            </w:r>
          </w:p>
          <w:p w:rsidR="00AC0407" w:rsidRDefault="00AC0407" w:rsidP="00AC0407">
            <w:pPr>
              <w:rPr>
                <w:sz w:val="20"/>
              </w:rPr>
            </w:pPr>
            <w:r w:rsidRPr="00AC0407">
              <w:rPr>
                <w:b/>
                <w:sz w:val="20"/>
              </w:rPr>
              <w:t>NO SCHOOL</w:t>
            </w:r>
          </w:p>
        </w:tc>
        <w:tc>
          <w:tcPr>
            <w:tcW w:w="2072" w:type="dxa"/>
            <w:tcBorders>
              <w:bottom w:val="single" w:sz="6" w:space="0" w:color="FF0000"/>
            </w:tcBorders>
            <w:shd w:val="clear" w:color="auto" w:fill="F7C5A3"/>
          </w:tcPr>
          <w:p w:rsidR="00B33F11" w:rsidRDefault="00455C71">
            <w:pPr>
              <w:rPr>
                <w:sz w:val="20"/>
              </w:rPr>
            </w:pPr>
            <w:r>
              <w:rPr>
                <w:sz w:val="20"/>
              </w:rPr>
              <w:t>16</w:t>
            </w:r>
          </w:p>
          <w:p w:rsidR="00AC0407" w:rsidRPr="00AC0407" w:rsidRDefault="00AC0407" w:rsidP="00AC0407">
            <w:pPr>
              <w:rPr>
                <w:b/>
                <w:sz w:val="20"/>
              </w:rPr>
            </w:pPr>
            <w:r w:rsidRPr="00AC0407">
              <w:rPr>
                <w:b/>
                <w:sz w:val="20"/>
              </w:rPr>
              <w:t xml:space="preserve">Spring Break </w:t>
            </w:r>
          </w:p>
          <w:p w:rsidR="00AC0407" w:rsidRDefault="00AC0407" w:rsidP="00AC0407">
            <w:pPr>
              <w:rPr>
                <w:sz w:val="20"/>
              </w:rPr>
            </w:pPr>
            <w:r w:rsidRPr="00AC0407">
              <w:rPr>
                <w:b/>
                <w:sz w:val="20"/>
              </w:rPr>
              <w:t>NO SCHOOL</w:t>
            </w:r>
          </w:p>
        </w:tc>
        <w:tc>
          <w:tcPr>
            <w:tcW w:w="2073" w:type="dxa"/>
            <w:tcBorders>
              <w:bottom w:val="single" w:sz="6" w:space="0" w:color="FF0000"/>
            </w:tcBorders>
            <w:shd w:val="clear" w:color="auto" w:fill="F7C5A3"/>
          </w:tcPr>
          <w:p w:rsidR="00B33F11" w:rsidRDefault="00455C71">
            <w:pPr>
              <w:rPr>
                <w:sz w:val="20"/>
              </w:rPr>
            </w:pPr>
            <w:r>
              <w:rPr>
                <w:sz w:val="20"/>
              </w:rPr>
              <w:t>17</w:t>
            </w:r>
          </w:p>
          <w:p w:rsidR="00AC0407" w:rsidRPr="00AC0407" w:rsidRDefault="00AC0407" w:rsidP="00AC0407">
            <w:pPr>
              <w:rPr>
                <w:b/>
                <w:sz w:val="20"/>
              </w:rPr>
            </w:pPr>
            <w:r w:rsidRPr="00AC0407">
              <w:rPr>
                <w:b/>
                <w:sz w:val="20"/>
              </w:rPr>
              <w:t xml:space="preserve">Spring Break </w:t>
            </w:r>
          </w:p>
          <w:p w:rsidR="00AC0407" w:rsidRDefault="00AC0407" w:rsidP="00AC0407">
            <w:pPr>
              <w:rPr>
                <w:sz w:val="20"/>
              </w:rPr>
            </w:pPr>
            <w:r w:rsidRPr="00AC0407">
              <w:rPr>
                <w:b/>
                <w:sz w:val="20"/>
              </w:rPr>
              <w:t>NO SCHOOL</w:t>
            </w:r>
          </w:p>
        </w:tc>
        <w:tc>
          <w:tcPr>
            <w:tcW w:w="2073" w:type="dxa"/>
          </w:tcPr>
          <w:p w:rsidR="00C47652" w:rsidRDefault="00455C71">
            <w:pPr>
              <w:rPr>
                <w:sz w:val="20"/>
              </w:rPr>
            </w:pPr>
            <w:r>
              <w:rPr>
                <w:sz w:val="20"/>
              </w:rPr>
              <w:t>18</w:t>
            </w:r>
          </w:p>
        </w:tc>
      </w:tr>
      <w:tr w:rsidR="006275FB" w:rsidTr="00E604B9">
        <w:trPr>
          <w:trHeight w:val="1885"/>
        </w:trPr>
        <w:tc>
          <w:tcPr>
            <w:tcW w:w="2072" w:type="dxa"/>
            <w:tcBorders>
              <w:bottom w:val="single" w:sz="6" w:space="0" w:color="FF0000"/>
            </w:tcBorders>
          </w:tcPr>
          <w:p w:rsidR="00F254AD" w:rsidRDefault="00455C71">
            <w:pPr>
              <w:rPr>
                <w:sz w:val="20"/>
              </w:rPr>
            </w:pPr>
            <w:r>
              <w:rPr>
                <w:sz w:val="20"/>
              </w:rPr>
              <w:t>19</w:t>
            </w:r>
          </w:p>
        </w:tc>
        <w:tc>
          <w:tcPr>
            <w:tcW w:w="2073" w:type="dxa"/>
            <w:tcBorders>
              <w:bottom w:val="single" w:sz="6" w:space="0" w:color="FF0000"/>
            </w:tcBorders>
            <w:shd w:val="clear" w:color="auto" w:fill="FFFFFF"/>
          </w:tcPr>
          <w:p w:rsidR="0087304F" w:rsidRDefault="00455C71">
            <w:pPr>
              <w:rPr>
                <w:sz w:val="20"/>
              </w:rPr>
            </w:pPr>
            <w:r>
              <w:rPr>
                <w:sz w:val="20"/>
              </w:rPr>
              <w:t>20</w:t>
            </w:r>
          </w:p>
          <w:p w:rsidR="00DC0C62" w:rsidRDefault="00DC0C62">
            <w:pPr>
              <w:rPr>
                <w:sz w:val="20"/>
              </w:rPr>
            </w:pPr>
            <w:r>
              <w:rPr>
                <w:sz w:val="20"/>
              </w:rPr>
              <w:t>Grades Due @ 3</w:t>
            </w:r>
          </w:p>
        </w:tc>
        <w:tc>
          <w:tcPr>
            <w:tcW w:w="2072" w:type="dxa"/>
            <w:shd w:val="clear" w:color="auto" w:fill="FFFFFF"/>
          </w:tcPr>
          <w:p w:rsidR="006275FB" w:rsidRDefault="00455C71">
            <w:pPr>
              <w:rPr>
                <w:sz w:val="20"/>
              </w:rPr>
            </w:pPr>
            <w:r>
              <w:rPr>
                <w:sz w:val="20"/>
              </w:rPr>
              <w:t>21</w:t>
            </w:r>
          </w:p>
        </w:tc>
        <w:tc>
          <w:tcPr>
            <w:tcW w:w="2073" w:type="dxa"/>
            <w:shd w:val="clear" w:color="auto" w:fill="FFFFFF"/>
          </w:tcPr>
          <w:p w:rsidR="00B33F11" w:rsidRDefault="00455C71">
            <w:pPr>
              <w:rPr>
                <w:sz w:val="20"/>
              </w:rPr>
            </w:pPr>
            <w:r>
              <w:rPr>
                <w:sz w:val="20"/>
              </w:rPr>
              <w:t>22</w:t>
            </w:r>
          </w:p>
        </w:tc>
        <w:tc>
          <w:tcPr>
            <w:tcW w:w="2072" w:type="dxa"/>
            <w:shd w:val="clear" w:color="auto" w:fill="FFFFFF"/>
          </w:tcPr>
          <w:p w:rsidR="0087304F" w:rsidRDefault="00455C71">
            <w:pPr>
              <w:rPr>
                <w:sz w:val="20"/>
              </w:rPr>
            </w:pPr>
            <w:r>
              <w:rPr>
                <w:sz w:val="20"/>
              </w:rPr>
              <w:t>23</w:t>
            </w:r>
          </w:p>
          <w:p w:rsidR="008909DB" w:rsidRDefault="008909DB">
            <w:pPr>
              <w:rPr>
                <w:sz w:val="20"/>
              </w:rPr>
            </w:pPr>
            <w:r>
              <w:rPr>
                <w:sz w:val="20"/>
              </w:rPr>
              <w:t xml:space="preserve">FCCLA State Convention </w:t>
            </w:r>
          </w:p>
        </w:tc>
        <w:tc>
          <w:tcPr>
            <w:tcW w:w="2073" w:type="dxa"/>
            <w:shd w:val="clear" w:color="auto" w:fill="FFFFFF"/>
          </w:tcPr>
          <w:p w:rsidR="00083E77" w:rsidRDefault="00455C71">
            <w:pPr>
              <w:rPr>
                <w:sz w:val="20"/>
              </w:rPr>
            </w:pPr>
            <w:r>
              <w:rPr>
                <w:sz w:val="20"/>
              </w:rPr>
              <w:t>24</w:t>
            </w:r>
          </w:p>
          <w:p w:rsidR="00DC0C62" w:rsidRDefault="00DC0C62">
            <w:pPr>
              <w:rPr>
                <w:sz w:val="20"/>
              </w:rPr>
            </w:pPr>
            <w:r>
              <w:rPr>
                <w:sz w:val="20"/>
              </w:rPr>
              <w:t xml:space="preserve">Report Cards Sent Home </w:t>
            </w:r>
          </w:p>
          <w:p w:rsidR="00455C71" w:rsidRDefault="00455C71">
            <w:pPr>
              <w:rPr>
                <w:sz w:val="20"/>
              </w:rPr>
            </w:pPr>
            <w:r>
              <w:rPr>
                <w:sz w:val="20"/>
              </w:rPr>
              <w:t xml:space="preserve">EOSC Interscholastic </w:t>
            </w:r>
          </w:p>
        </w:tc>
        <w:tc>
          <w:tcPr>
            <w:tcW w:w="2073" w:type="dxa"/>
          </w:tcPr>
          <w:p w:rsidR="00075D71" w:rsidRDefault="00455C71">
            <w:pPr>
              <w:rPr>
                <w:sz w:val="20"/>
              </w:rPr>
            </w:pPr>
            <w:r>
              <w:rPr>
                <w:sz w:val="20"/>
              </w:rPr>
              <w:t>25</w:t>
            </w:r>
          </w:p>
        </w:tc>
      </w:tr>
      <w:tr w:rsidR="006275FB" w:rsidTr="00D66C0C">
        <w:trPr>
          <w:trHeight w:val="1885"/>
        </w:trPr>
        <w:tc>
          <w:tcPr>
            <w:tcW w:w="2072" w:type="dxa"/>
            <w:tcBorders>
              <w:tr2bl w:val="nil"/>
            </w:tcBorders>
          </w:tcPr>
          <w:p w:rsidR="00083E77" w:rsidRDefault="00455C71" w:rsidP="00D66C0C">
            <w:pPr>
              <w:rPr>
                <w:sz w:val="20"/>
              </w:rPr>
            </w:pPr>
            <w:r>
              <w:rPr>
                <w:sz w:val="20"/>
              </w:rPr>
              <w:t>26</w:t>
            </w:r>
          </w:p>
        </w:tc>
        <w:tc>
          <w:tcPr>
            <w:tcW w:w="2073" w:type="dxa"/>
            <w:tcBorders>
              <w:tr2bl w:val="nil"/>
            </w:tcBorders>
          </w:tcPr>
          <w:p w:rsidR="00D513ED" w:rsidRDefault="00455C71" w:rsidP="00D66C0C">
            <w:pPr>
              <w:rPr>
                <w:sz w:val="20"/>
              </w:rPr>
            </w:pPr>
            <w:r>
              <w:rPr>
                <w:sz w:val="20"/>
              </w:rPr>
              <w:t>27</w:t>
            </w:r>
          </w:p>
        </w:tc>
        <w:tc>
          <w:tcPr>
            <w:tcW w:w="2072" w:type="dxa"/>
          </w:tcPr>
          <w:p w:rsidR="00C70CBE" w:rsidRDefault="00455C71">
            <w:pPr>
              <w:rPr>
                <w:sz w:val="20"/>
              </w:rPr>
            </w:pPr>
            <w:r>
              <w:rPr>
                <w:sz w:val="20"/>
              </w:rPr>
              <w:t>28</w:t>
            </w:r>
          </w:p>
          <w:p w:rsidR="00E87F36" w:rsidRDefault="00E87F36" w:rsidP="00E87F36">
            <w:pPr>
              <w:rPr>
                <w:sz w:val="20"/>
              </w:rPr>
            </w:pPr>
            <w:r>
              <w:rPr>
                <w:sz w:val="20"/>
              </w:rPr>
              <w:t xml:space="preserve">2A-4A State Concert Band @ Ada </w:t>
            </w:r>
          </w:p>
        </w:tc>
        <w:tc>
          <w:tcPr>
            <w:tcW w:w="2073" w:type="dxa"/>
          </w:tcPr>
          <w:p w:rsidR="001B2942" w:rsidRDefault="00455C71">
            <w:pPr>
              <w:rPr>
                <w:sz w:val="20"/>
              </w:rPr>
            </w:pPr>
            <w:r>
              <w:rPr>
                <w:sz w:val="20"/>
              </w:rPr>
              <w:t>29</w:t>
            </w:r>
          </w:p>
          <w:p w:rsidR="00455C71" w:rsidRDefault="00455C71">
            <w:pPr>
              <w:rPr>
                <w:sz w:val="20"/>
              </w:rPr>
            </w:pPr>
            <w:r>
              <w:rPr>
                <w:sz w:val="20"/>
              </w:rPr>
              <w:t xml:space="preserve">Elem Pictures/Organizations </w:t>
            </w:r>
          </w:p>
        </w:tc>
        <w:tc>
          <w:tcPr>
            <w:tcW w:w="2072" w:type="dxa"/>
          </w:tcPr>
          <w:p w:rsidR="00BD1ACB" w:rsidRDefault="00455C71">
            <w:pPr>
              <w:rPr>
                <w:sz w:val="20"/>
              </w:rPr>
            </w:pPr>
            <w:r>
              <w:rPr>
                <w:sz w:val="20"/>
              </w:rPr>
              <w:t>30</w:t>
            </w:r>
          </w:p>
        </w:tc>
        <w:tc>
          <w:tcPr>
            <w:tcW w:w="2073" w:type="dxa"/>
          </w:tcPr>
          <w:p w:rsidR="00C47652" w:rsidRDefault="00455C71">
            <w:pPr>
              <w:rPr>
                <w:sz w:val="20"/>
              </w:rPr>
            </w:pPr>
            <w:r>
              <w:rPr>
                <w:sz w:val="20"/>
              </w:rPr>
              <w:t>31</w:t>
            </w:r>
          </w:p>
          <w:p w:rsidR="00455C71" w:rsidRDefault="00455C71">
            <w:pPr>
              <w:rPr>
                <w:sz w:val="20"/>
              </w:rPr>
            </w:pPr>
            <w:r>
              <w:rPr>
                <w:sz w:val="20"/>
              </w:rPr>
              <w:t xml:space="preserve">Cameron Interscholastic Meet </w:t>
            </w:r>
          </w:p>
        </w:tc>
        <w:tc>
          <w:tcPr>
            <w:tcW w:w="2073" w:type="dxa"/>
          </w:tcPr>
          <w:p w:rsidR="000C4A98" w:rsidRDefault="000C4A98">
            <w:pPr>
              <w:rPr>
                <w:sz w:val="20"/>
              </w:rPr>
            </w:pPr>
          </w:p>
        </w:tc>
      </w:tr>
    </w:tbl>
    <w:p w:rsidR="00B35422" w:rsidRDefault="006275FB" w:rsidP="004A2979">
      <w:pPr>
        <w:jc w:val="center"/>
        <w:rPr>
          <w:sz w:val="20"/>
        </w:rPr>
      </w:pPr>
      <w:r>
        <w:br w:type="page"/>
      </w:r>
    </w:p>
    <w:p w:rsidR="006275FB" w:rsidRDefault="006275FB">
      <w:pPr>
        <w:rPr>
          <w:sz w:val="16"/>
        </w:rPr>
      </w:pPr>
    </w:p>
    <w:p w:rsidR="006275FB" w:rsidRDefault="006275FB">
      <w:pPr>
        <w:jc w:val="center"/>
        <w:rPr>
          <w:b/>
          <w:sz w:val="20"/>
        </w:rPr>
      </w:pPr>
      <w:r>
        <w:rPr>
          <w:b/>
          <w:sz w:val="20"/>
        </w:rPr>
        <w:t>Retention Policy for Seventh and Eighth Grades</w:t>
      </w:r>
    </w:p>
    <w:p w:rsidR="006275FB" w:rsidRDefault="006275FB">
      <w:pPr>
        <w:rPr>
          <w:i/>
          <w:iCs/>
          <w:sz w:val="20"/>
        </w:rPr>
      </w:pPr>
      <w:r>
        <w:rPr>
          <w:sz w:val="20"/>
        </w:rPr>
        <w:t xml:space="preserve">If a seventh or eighth grade student fails three solid subjects, that student may be retained.  If a parent disagrees with this decision, he or she must request in writing that a meeting with the retention committee be arranged to discuss the student’s placement.  Such factors as age, physical development, psychological development, and ability will be taken into consideration.  The committee will be made up of the principal and three teachers other than the homeroom teacher.  The retention committee will make the final decision.  </w:t>
      </w:r>
      <w:r>
        <w:rPr>
          <w:i/>
          <w:iCs/>
          <w:sz w:val="20"/>
        </w:rPr>
        <w:t>Board Policy: EIA, EIA-R4</w:t>
      </w:r>
    </w:p>
    <w:p w:rsidR="006275FB" w:rsidRDefault="006275FB">
      <w:pPr>
        <w:rPr>
          <w:sz w:val="16"/>
        </w:rPr>
      </w:pPr>
    </w:p>
    <w:p w:rsidR="006275FB" w:rsidRDefault="006275FB">
      <w:pPr>
        <w:jc w:val="center"/>
        <w:rPr>
          <w:b/>
          <w:bCs/>
          <w:sz w:val="20"/>
        </w:rPr>
      </w:pPr>
      <w:r>
        <w:rPr>
          <w:b/>
          <w:bCs/>
          <w:sz w:val="20"/>
        </w:rPr>
        <w:t>Regulations &amp; Requirements for Graduation and Enrollment</w:t>
      </w:r>
    </w:p>
    <w:p w:rsidR="006275FB" w:rsidRDefault="006275FB">
      <w:pPr>
        <w:numPr>
          <w:ilvl w:val="0"/>
          <w:numId w:val="24"/>
        </w:numPr>
        <w:rPr>
          <w:sz w:val="20"/>
        </w:rPr>
      </w:pPr>
      <w:r>
        <w:rPr>
          <w:sz w:val="20"/>
        </w:rPr>
        <w:t xml:space="preserve">Maysville High School requires students to meet the State Graduation requirements of 23 credits. </w:t>
      </w:r>
    </w:p>
    <w:p w:rsidR="006275FB" w:rsidRDefault="006275FB">
      <w:pPr>
        <w:numPr>
          <w:ilvl w:val="0"/>
          <w:numId w:val="24"/>
        </w:numPr>
        <w:rPr>
          <w:sz w:val="20"/>
        </w:rPr>
      </w:pPr>
      <w:r>
        <w:rPr>
          <w:sz w:val="20"/>
        </w:rPr>
        <w:t xml:space="preserve">All students must earn 5 hours of community service approved by the school counselor, prior to Spring Break of their senior year.  </w:t>
      </w:r>
      <w:r>
        <w:rPr>
          <w:i/>
          <w:iCs/>
          <w:sz w:val="20"/>
        </w:rPr>
        <w:t>Board Policy: FHA</w:t>
      </w:r>
    </w:p>
    <w:p w:rsidR="006275FB" w:rsidRDefault="006275FB">
      <w:pPr>
        <w:numPr>
          <w:ilvl w:val="0"/>
          <w:numId w:val="24"/>
        </w:numPr>
        <w:rPr>
          <w:sz w:val="20"/>
        </w:rPr>
      </w:pPr>
      <w:r>
        <w:rPr>
          <w:sz w:val="20"/>
        </w:rPr>
        <w:t>Enrollment and completion of competitive athletics earns an individual student 1 credit per school year (1/2 credit each semester).</w:t>
      </w:r>
    </w:p>
    <w:p w:rsidR="006275FB" w:rsidRDefault="006275FB">
      <w:pPr>
        <w:numPr>
          <w:ilvl w:val="0"/>
          <w:numId w:val="24"/>
        </w:numPr>
        <w:rPr>
          <w:sz w:val="20"/>
        </w:rPr>
      </w:pPr>
      <w:r>
        <w:rPr>
          <w:sz w:val="20"/>
        </w:rPr>
        <w:t xml:space="preserve">The Office Procedures class or Library Science class is limited to seniors.  You may apply for the course, but you cannot enroll in it.  The administration and counselors determine who will be admitted </w:t>
      </w:r>
      <w:r w:rsidR="00C15F51">
        <w:rPr>
          <w:sz w:val="20"/>
        </w:rPr>
        <w:t>and review</w:t>
      </w:r>
      <w:r>
        <w:rPr>
          <w:sz w:val="20"/>
        </w:rPr>
        <w:t xml:space="preserve"> the applications.  The courses are scored S, satisfactory, and U, unsatisfactory at semester.  No credit is earned.</w:t>
      </w:r>
    </w:p>
    <w:p w:rsidR="006275FB" w:rsidRDefault="006275FB">
      <w:pPr>
        <w:numPr>
          <w:ilvl w:val="0"/>
          <w:numId w:val="24"/>
        </w:numPr>
        <w:rPr>
          <w:sz w:val="28"/>
        </w:rPr>
      </w:pPr>
      <w:r>
        <w:rPr>
          <w:sz w:val="20"/>
        </w:rPr>
        <w:t>Students classified as seniors may enroll in Work Release upon completion of an application and pr</w:t>
      </w:r>
      <w:r w:rsidR="00C15F51">
        <w:rPr>
          <w:sz w:val="20"/>
        </w:rPr>
        <w:t>oof of employment.  The student</w:t>
      </w:r>
      <w:r>
        <w:rPr>
          <w:sz w:val="20"/>
        </w:rPr>
        <w:t xml:space="preserve">s will be required to provide the office with weekly employment verification.  </w:t>
      </w:r>
      <w:r>
        <w:rPr>
          <w:i/>
          <w:iCs/>
          <w:sz w:val="20"/>
        </w:rPr>
        <w:t>Board Policy: FI, FI-R</w:t>
      </w:r>
    </w:p>
    <w:p w:rsidR="006275FB" w:rsidRDefault="006275FB">
      <w:pPr>
        <w:numPr>
          <w:ilvl w:val="0"/>
          <w:numId w:val="24"/>
        </w:numPr>
        <w:rPr>
          <w:sz w:val="20"/>
        </w:rPr>
      </w:pPr>
      <w:r>
        <w:rPr>
          <w:sz w:val="20"/>
        </w:rPr>
        <w:t>A total of 4 units must be earned before a student in the 9</w:t>
      </w:r>
      <w:r>
        <w:rPr>
          <w:sz w:val="20"/>
          <w:vertAlign w:val="superscript"/>
        </w:rPr>
        <w:t>th</w:t>
      </w:r>
      <w:r>
        <w:rPr>
          <w:sz w:val="20"/>
        </w:rPr>
        <w:t xml:space="preserve"> grade can be promoted to the 10</w:t>
      </w:r>
      <w:r>
        <w:rPr>
          <w:sz w:val="20"/>
          <w:vertAlign w:val="superscript"/>
        </w:rPr>
        <w:t>th</w:t>
      </w:r>
      <w:r>
        <w:rPr>
          <w:sz w:val="20"/>
        </w:rPr>
        <w:t xml:space="preserve"> grade.  A total of 10 units must be earned before a student in the 10</w:t>
      </w:r>
      <w:r>
        <w:rPr>
          <w:sz w:val="20"/>
          <w:vertAlign w:val="superscript"/>
        </w:rPr>
        <w:t>th</w:t>
      </w:r>
      <w:r>
        <w:rPr>
          <w:sz w:val="20"/>
        </w:rPr>
        <w:t xml:space="preserve"> grade can be promoted to the 11</w:t>
      </w:r>
      <w:r>
        <w:rPr>
          <w:sz w:val="20"/>
          <w:vertAlign w:val="superscript"/>
        </w:rPr>
        <w:t>th</w:t>
      </w:r>
      <w:r>
        <w:rPr>
          <w:sz w:val="20"/>
        </w:rPr>
        <w:t xml:space="preserve"> grade.  A total of 17 units must be earned before a student in the 11</w:t>
      </w:r>
      <w:r>
        <w:rPr>
          <w:sz w:val="20"/>
          <w:vertAlign w:val="superscript"/>
        </w:rPr>
        <w:t>th</w:t>
      </w:r>
      <w:r>
        <w:rPr>
          <w:sz w:val="20"/>
        </w:rPr>
        <w:t xml:space="preserve"> grade can be promoted to the 12</w:t>
      </w:r>
      <w:r>
        <w:rPr>
          <w:sz w:val="20"/>
          <w:vertAlign w:val="superscript"/>
        </w:rPr>
        <w:t>th</w:t>
      </w:r>
      <w:r>
        <w:rPr>
          <w:sz w:val="20"/>
        </w:rPr>
        <w:t xml:space="preserve"> grade.  A student must have earned 23 units before he/she qualifies for graduation from high school.</w:t>
      </w:r>
    </w:p>
    <w:p w:rsidR="006275FB" w:rsidRDefault="006275FB">
      <w:pPr>
        <w:jc w:val="center"/>
        <w:rPr>
          <w:sz w:val="20"/>
        </w:rPr>
      </w:pPr>
    </w:p>
    <w:p w:rsidR="006275FB" w:rsidRDefault="006275FB">
      <w:pPr>
        <w:jc w:val="center"/>
        <w:rPr>
          <w:b/>
          <w:sz w:val="20"/>
        </w:rPr>
      </w:pPr>
      <w:r>
        <w:rPr>
          <w:b/>
          <w:sz w:val="20"/>
        </w:rPr>
        <w:t>Schedule Changes</w:t>
      </w:r>
    </w:p>
    <w:p w:rsidR="006275FB" w:rsidRDefault="006275FB">
      <w:pPr>
        <w:rPr>
          <w:sz w:val="20"/>
        </w:rPr>
      </w:pPr>
      <w:r>
        <w:rPr>
          <w:sz w:val="20"/>
        </w:rPr>
        <w:t>Class changes will be made only one week prior to the beginning of the school year, and only due to enrollment/administrative error.  No changes will be made after this time unless a change is warranted due to administrative error or changes in the master schedule.  Changes must be made through the counselor’s office and parents must sign off on the change.  Any student who withdraws or is dismissed from school before the end of the semester will not receive grades for any class taken during that particular semester.</w:t>
      </w:r>
    </w:p>
    <w:p w:rsidR="006275FB" w:rsidRDefault="006275FB">
      <w:pPr>
        <w:pStyle w:val="Heading1"/>
        <w:rPr>
          <w:rFonts w:ascii="Times New Roman" w:hAnsi="Times New Roman"/>
          <w:bCs/>
          <w:sz w:val="16"/>
        </w:rPr>
      </w:pPr>
    </w:p>
    <w:p w:rsidR="006275FB" w:rsidRDefault="006275FB">
      <w:pPr>
        <w:pStyle w:val="Heading1"/>
        <w:rPr>
          <w:rFonts w:ascii="Times New Roman" w:hAnsi="Times New Roman"/>
          <w:bCs/>
          <w:sz w:val="20"/>
        </w:rPr>
      </w:pPr>
      <w:r>
        <w:rPr>
          <w:rFonts w:ascii="Times New Roman" w:hAnsi="Times New Roman"/>
          <w:bCs/>
          <w:sz w:val="20"/>
        </w:rPr>
        <w:t>School Day</w:t>
      </w:r>
    </w:p>
    <w:p w:rsidR="006275FB" w:rsidRDefault="006275FB">
      <w:pPr>
        <w:rPr>
          <w:sz w:val="20"/>
        </w:rPr>
      </w:pPr>
      <w:r>
        <w:rPr>
          <w:sz w:val="20"/>
        </w:rPr>
        <w:t xml:space="preserve">The school day is defined as any part of the day during which the students and/or faculty are expected to be at school, a school-sponsored practice or a school-sponsored activity. </w:t>
      </w:r>
    </w:p>
    <w:p w:rsidR="006275FB" w:rsidRDefault="006275FB">
      <w:pPr>
        <w:rPr>
          <w:sz w:val="16"/>
        </w:rPr>
      </w:pPr>
    </w:p>
    <w:p w:rsidR="006275FB" w:rsidRDefault="006275FB">
      <w:pPr>
        <w:jc w:val="center"/>
        <w:rPr>
          <w:b/>
          <w:sz w:val="20"/>
        </w:rPr>
      </w:pPr>
      <w:r>
        <w:rPr>
          <w:b/>
          <w:sz w:val="20"/>
        </w:rPr>
        <w:t>School Dismissed for Bad Weather</w:t>
      </w:r>
    </w:p>
    <w:p w:rsidR="006275FB" w:rsidRDefault="006275FB">
      <w:pPr>
        <w:rPr>
          <w:sz w:val="20"/>
        </w:rPr>
      </w:pPr>
      <w:r>
        <w:rPr>
          <w:sz w:val="20"/>
        </w:rPr>
        <w:t xml:space="preserve">For information concerning cancellation of school due to bad weather watch television channels 4, 5, 9, and 10 before 7:00 </w:t>
      </w:r>
      <w:r w:rsidR="006B6EBE">
        <w:rPr>
          <w:sz w:val="20"/>
        </w:rPr>
        <w:t>a.m., and will be pushed through our Maysville Public School App</w:t>
      </w:r>
      <w:r>
        <w:rPr>
          <w:sz w:val="20"/>
        </w:rPr>
        <w:t>.</w:t>
      </w:r>
    </w:p>
    <w:p w:rsidR="006275FB" w:rsidRDefault="006275FB">
      <w:pPr>
        <w:rPr>
          <w:sz w:val="16"/>
        </w:rPr>
      </w:pPr>
    </w:p>
    <w:p w:rsidR="006275FB" w:rsidRDefault="006275FB">
      <w:pPr>
        <w:pStyle w:val="Heading1"/>
        <w:rPr>
          <w:rFonts w:ascii="Times New Roman" w:hAnsi="Times New Roman"/>
          <w:sz w:val="20"/>
        </w:rPr>
      </w:pPr>
      <w:r>
        <w:rPr>
          <w:rFonts w:ascii="Times New Roman" w:hAnsi="Times New Roman"/>
          <w:sz w:val="20"/>
        </w:rPr>
        <w:t>Search of Students</w:t>
      </w:r>
    </w:p>
    <w:p w:rsidR="006275FB" w:rsidRDefault="006275FB">
      <w:pPr>
        <w:rPr>
          <w:i/>
          <w:iCs/>
          <w:sz w:val="20"/>
        </w:rPr>
      </w:pPr>
      <w:r>
        <w:rPr>
          <w:sz w:val="20"/>
        </w:rPr>
        <w:t xml:space="preserve">The Maysville Board of Education believes that all students should be free from unreasonable search and seizure by school officials.  However, it shall be the policy of the board that the superintendent, principal, or teacher shall have the authority to search a student and a student’s property when there is reasonable suspicion for such search.  The authorized personnel may detain and search any student or students on the premises of the public schools, or while attending, or while in transit to, any event or function sponsored or authorized by the school.  </w:t>
      </w:r>
      <w:r>
        <w:rPr>
          <w:i/>
          <w:iCs/>
          <w:sz w:val="20"/>
        </w:rPr>
        <w:t>Board Policy: FNF &amp; FNF-R</w:t>
      </w:r>
    </w:p>
    <w:p w:rsidR="006275FB" w:rsidRDefault="006275FB">
      <w:pPr>
        <w:jc w:val="center"/>
        <w:rPr>
          <w:sz w:val="40"/>
          <w:szCs w:val="40"/>
        </w:rPr>
      </w:pPr>
      <w:r>
        <w:rPr>
          <w:sz w:val="20"/>
        </w:rPr>
        <w:br w:type="page"/>
      </w:r>
      <w:r w:rsidR="00455C71">
        <w:rPr>
          <w:sz w:val="40"/>
          <w:szCs w:val="40"/>
        </w:rPr>
        <w:lastRenderedPageBreak/>
        <w:t>April 202</w:t>
      </w:r>
      <w:r w:rsidR="00A73B61">
        <w:rPr>
          <w:sz w:val="40"/>
          <w:szCs w:val="40"/>
        </w:rPr>
        <w:t>3</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275FB">
        <w:trPr>
          <w:trHeight w:val="443"/>
        </w:trPr>
        <w:tc>
          <w:tcPr>
            <w:tcW w:w="2072" w:type="dxa"/>
            <w:shd w:val="solid" w:color="000000" w:fill="FFFFFF"/>
            <w:vAlign w:val="center"/>
          </w:tcPr>
          <w:p w:rsidR="006275FB" w:rsidRDefault="006275FB">
            <w:pPr>
              <w:jc w:val="center"/>
              <w:rPr>
                <w:rFonts w:ascii="Verdana" w:hAnsi="Verdana"/>
              </w:rPr>
            </w:pPr>
            <w:r>
              <w:rPr>
                <w:rFonts w:ascii="Verdana" w:hAnsi="Verdana"/>
              </w:rPr>
              <w:t>Sunday</w:t>
            </w:r>
          </w:p>
        </w:tc>
        <w:tc>
          <w:tcPr>
            <w:tcW w:w="2073" w:type="dxa"/>
            <w:shd w:val="solid" w:color="000000" w:fill="FFFFFF"/>
            <w:vAlign w:val="center"/>
          </w:tcPr>
          <w:p w:rsidR="006275FB" w:rsidRDefault="006275FB">
            <w:pPr>
              <w:jc w:val="center"/>
              <w:rPr>
                <w:rFonts w:ascii="Verdana" w:hAnsi="Verdana"/>
              </w:rPr>
            </w:pPr>
            <w:r>
              <w:rPr>
                <w:rFonts w:ascii="Verdana" w:hAnsi="Verdana"/>
              </w:rPr>
              <w:t>Monday</w:t>
            </w:r>
          </w:p>
        </w:tc>
        <w:tc>
          <w:tcPr>
            <w:tcW w:w="2072" w:type="dxa"/>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shd w:val="solid" w:color="000000" w:fill="FFFFFF"/>
            <w:vAlign w:val="center"/>
          </w:tcPr>
          <w:p w:rsidR="006275FB" w:rsidRDefault="006275FB">
            <w:pPr>
              <w:jc w:val="center"/>
              <w:rPr>
                <w:rFonts w:ascii="Verdana" w:hAnsi="Verdana"/>
              </w:rPr>
            </w:pPr>
            <w:r>
              <w:rPr>
                <w:rFonts w:ascii="Verdana" w:hAnsi="Verdana"/>
              </w:rPr>
              <w:t>Wednesday</w:t>
            </w:r>
          </w:p>
        </w:tc>
        <w:tc>
          <w:tcPr>
            <w:tcW w:w="2072"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trPr>
          <w:trHeight w:val="1737"/>
        </w:trPr>
        <w:tc>
          <w:tcPr>
            <w:tcW w:w="2072" w:type="dxa"/>
          </w:tcPr>
          <w:p w:rsidR="00747A9F" w:rsidRDefault="00747A9F">
            <w:pPr>
              <w:rPr>
                <w:sz w:val="20"/>
              </w:rPr>
            </w:pPr>
          </w:p>
        </w:tc>
        <w:tc>
          <w:tcPr>
            <w:tcW w:w="2073" w:type="dxa"/>
          </w:tcPr>
          <w:p w:rsidR="004B42F0" w:rsidRDefault="004B42F0">
            <w:pPr>
              <w:rPr>
                <w:sz w:val="20"/>
              </w:rPr>
            </w:pPr>
          </w:p>
        </w:tc>
        <w:tc>
          <w:tcPr>
            <w:tcW w:w="2072" w:type="dxa"/>
          </w:tcPr>
          <w:p w:rsidR="00747A9F" w:rsidRDefault="00747A9F">
            <w:pPr>
              <w:rPr>
                <w:sz w:val="20"/>
              </w:rPr>
            </w:pPr>
          </w:p>
        </w:tc>
        <w:tc>
          <w:tcPr>
            <w:tcW w:w="2073" w:type="dxa"/>
          </w:tcPr>
          <w:p w:rsidR="00C70CBE" w:rsidRDefault="00C70CBE">
            <w:pPr>
              <w:rPr>
                <w:sz w:val="20"/>
              </w:rPr>
            </w:pPr>
          </w:p>
        </w:tc>
        <w:tc>
          <w:tcPr>
            <w:tcW w:w="2072" w:type="dxa"/>
          </w:tcPr>
          <w:p w:rsidR="00B33F11" w:rsidRDefault="00B33F11">
            <w:pPr>
              <w:rPr>
                <w:sz w:val="20"/>
              </w:rPr>
            </w:pPr>
            <w:r>
              <w:rPr>
                <w:sz w:val="20"/>
              </w:rPr>
              <w:t xml:space="preserve"> </w:t>
            </w:r>
          </w:p>
        </w:tc>
        <w:tc>
          <w:tcPr>
            <w:tcW w:w="2073" w:type="dxa"/>
          </w:tcPr>
          <w:p w:rsidR="00B33F11" w:rsidRDefault="00455C71">
            <w:pPr>
              <w:rPr>
                <w:sz w:val="20"/>
              </w:rPr>
            </w:pPr>
            <w:r>
              <w:rPr>
                <w:sz w:val="20"/>
              </w:rPr>
              <w:t>`</w:t>
            </w:r>
          </w:p>
        </w:tc>
        <w:tc>
          <w:tcPr>
            <w:tcW w:w="2073" w:type="dxa"/>
          </w:tcPr>
          <w:p w:rsidR="00B33F11" w:rsidRDefault="00455C71">
            <w:pPr>
              <w:rPr>
                <w:sz w:val="20"/>
              </w:rPr>
            </w:pPr>
            <w:r>
              <w:rPr>
                <w:sz w:val="20"/>
              </w:rPr>
              <w:t>1</w:t>
            </w:r>
          </w:p>
        </w:tc>
      </w:tr>
      <w:tr w:rsidR="006275FB" w:rsidTr="002B0357">
        <w:trPr>
          <w:trHeight w:val="1731"/>
        </w:trPr>
        <w:tc>
          <w:tcPr>
            <w:tcW w:w="2072" w:type="dxa"/>
          </w:tcPr>
          <w:p w:rsidR="003B5C78" w:rsidRDefault="00455C71">
            <w:pPr>
              <w:rPr>
                <w:sz w:val="20"/>
              </w:rPr>
            </w:pPr>
            <w:r>
              <w:rPr>
                <w:sz w:val="20"/>
              </w:rPr>
              <w:t>2</w:t>
            </w:r>
          </w:p>
        </w:tc>
        <w:tc>
          <w:tcPr>
            <w:tcW w:w="2073" w:type="dxa"/>
          </w:tcPr>
          <w:p w:rsidR="00C70CBE" w:rsidRDefault="00455C71">
            <w:pPr>
              <w:rPr>
                <w:sz w:val="20"/>
              </w:rPr>
            </w:pPr>
            <w:r>
              <w:rPr>
                <w:sz w:val="20"/>
              </w:rPr>
              <w:t>3</w:t>
            </w:r>
          </w:p>
        </w:tc>
        <w:tc>
          <w:tcPr>
            <w:tcW w:w="2072" w:type="dxa"/>
          </w:tcPr>
          <w:p w:rsidR="006B6EBE" w:rsidRDefault="00455C71">
            <w:pPr>
              <w:rPr>
                <w:sz w:val="20"/>
              </w:rPr>
            </w:pPr>
            <w:r>
              <w:rPr>
                <w:sz w:val="20"/>
              </w:rPr>
              <w:t>4</w:t>
            </w:r>
          </w:p>
          <w:p w:rsidR="002B0357" w:rsidRDefault="002B0357">
            <w:pPr>
              <w:rPr>
                <w:sz w:val="20"/>
              </w:rPr>
            </w:pPr>
            <w:r>
              <w:rPr>
                <w:sz w:val="20"/>
              </w:rPr>
              <w:t>Murray Interscholastic Meet</w:t>
            </w:r>
          </w:p>
        </w:tc>
        <w:tc>
          <w:tcPr>
            <w:tcW w:w="2073" w:type="dxa"/>
          </w:tcPr>
          <w:p w:rsidR="00B33F11" w:rsidRDefault="00455C71">
            <w:pPr>
              <w:rPr>
                <w:sz w:val="20"/>
              </w:rPr>
            </w:pPr>
            <w:r>
              <w:rPr>
                <w:sz w:val="20"/>
              </w:rPr>
              <w:t>5</w:t>
            </w:r>
          </w:p>
          <w:p w:rsidR="00676EF5" w:rsidRDefault="00676EF5">
            <w:pPr>
              <w:rPr>
                <w:sz w:val="20"/>
              </w:rPr>
            </w:pPr>
            <w:r>
              <w:rPr>
                <w:sz w:val="20"/>
              </w:rPr>
              <w:t>Fire Drill 2:55</w:t>
            </w:r>
          </w:p>
        </w:tc>
        <w:tc>
          <w:tcPr>
            <w:tcW w:w="2072" w:type="dxa"/>
          </w:tcPr>
          <w:p w:rsidR="00D270AC" w:rsidRDefault="00455C71">
            <w:pPr>
              <w:rPr>
                <w:sz w:val="20"/>
              </w:rPr>
            </w:pPr>
            <w:r>
              <w:rPr>
                <w:sz w:val="20"/>
              </w:rPr>
              <w:t>6</w:t>
            </w:r>
          </w:p>
          <w:p w:rsidR="002B0357" w:rsidRDefault="002B0357">
            <w:pPr>
              <w:rPr>
                <w:sz w:val="20"/>
              </w:rPr>
            </w:pPr>
            <w:r>
              <w:rPr>
                <w:sz w:val="20"/>
              </w:rPr>
              <w:t>Connors Interscholastic Meet</w:t>
            </w:r>
          </w:p>
          <w:p w:rsidR="00E87F36" w:rsidRDefault="00E87F36">
            <w:pPr>
              <w:rPr>
                <w:sz w:val="20"/>
              </w:rPr>
            </w:pPr>
            <w:r>
              <w:rPr>
                <w:sz w:val="20"/>
              </w:rPr>
              <w:t>SCOBDA Middle School/Jazz Festival @ Wynnewood</w:t>
            </w:r>
          </w:p>
        </w:tc>
        <w:tc>
          <w:tcPr>
            <w:tcW w:w="2073" w:type="dxa"/>
            <w:shd w:val="clear" w:color="auto" w:fill="F7C5A3"/>
          </w:tcPr>
          <w:p w:rsidR="006B6EBE" w:rsidRDefault="00455C71">
            <w:pPr>
              <w:rPr>
                <w:sz w:val="20"/>
              </w:rPr>
            </w:pPr>
            <w:r>
              <w:rPr>
                <w:sz w:val="20"/>
              </w:rPr>
              <w:t>7</w:t>
            </w:r>
          </w:p>
          <w:p w:rsidR="002B0357" w:rsidRDefault="002B0357">
            <w:pPr>
              <w:rPr>
                <w:sz w:val="20"/>
              </w:rPr>
            </w:pPr>
            <w:r>
              <w:rPr>
                <w:sz w:val="20"/>
              </w:rPr>
              <w:t>NO SCHOOL</w:t>
            </w:r>
          </w:p>
          <w:p w:rsidR="002B0357" w:rsidRDefault="002B0357">
            <w:pPr>
              <w:rPr>
                <w:sz w:val="20"/>
              </w:rPr>
            </w:pPr>
            <w:r>
              <w:rPr>
                <w:sz w:val="20"/>
              </w:rPr>
              <w:t xml:space="preserve">PROM </w:t>
            </w:r>
          </w:p>
        </w:tc>
        <w:tc>
          <w:tcPr>
            <w:tcW w:w="2073" w:type="dxa"/>
          </w:tcPr>
          <w:p w:rsidR="00747A9F" w:rsidRDefault="00455C71">
            <w:pPr>
              <w:rPr>
                <w:sz w:val="20"/>
              </w:rPr>
            </w:pPr>
            <w:r>
              <w:rPr>
                <w:sz w:val="20"/>
              </w:rPr>
              <w:t>8</w:t>
            </w:r>
          </w:p>
        </w:tc>
      </w:tr>
      <w:tr w:rsidR="006275FB" w:rsidTr="002B0357">
        <w:trPr>
          <w:trHeight w:val="1737"/>
        </w:trPr>
        <w:tc>
          <w:tcPr>
            <w:tcW w:w="2072" w:type="dxa"/>
          </w:tcPr>
          <w:p w:rsidR="0087304F" w:rsidRDefault="00455C71">
            <w:pPr>
              <w:rPr>
                <w:sz w:val="20"/>
              </w:rPr>
            </w:pPr>
            <w:r>
              <w:rPr>
                <w:sz w:val="20"/>
              </w:rPr>
              <w:t>9</w:t>
            </w:r>
          </w:p>
        </w:tc>
        <w:tc>
          <w:tcPr>
            <w:tcW w:w="2073" w:type="dxa"/>
          </w:tcPr>
          <w:p w:rsidR="00D10B02" w:rsidRDefault="00455C71">
            <w:pPr>
              <w:rPr>
                <w:sz w:val="20"/>
              </w:rPr>
            </w:pPr>
            <w:r>
              <w:rPr>
                <w:sz w:val="20"/>
              </w:rPr>
              <w:t>10</w:t>
            </w:r>
          </w:p>
          <w:p w:rsidR="00F0270B" w:rsidRDefault="00F0270B">
            <w:pPr>
              <w:rPr>
                <w:sz w:val="20"/>
              </w:rPr>
            </w:pPr>
            <w:r>
              <w:rPr>
                <w:sz w:val="20"/>
              </w:rPr>
              <w:t>Board Meeting 6:00</w:t>
            </w:r>
          </w:p>
        </w:tc>
        <w:tc>
          <w:tcPr>
            <w:tcW w:w="2072" w:type="dxa"/>
          </w:tcPr>
          <w:p w:rsidR="00B33F11" w:rsidRDefault="00455C71">
            <w:pPr>
              <w:rPr>
                <w:sz w:val="20"/>
              </w:rPr>
            </w:pPr>
            <w:r>
              <w:rPr>
                <w:sz w:val="20"/>
              </w:rPr>
              <w:t>11</w:t>
            </w:r>
          </w:p>
          <w:p w:rsidR="00850133" w:rsidRDefault="00850133">
            <w:pPr>
              <w:rPr>
                <w:sz w:val="20"/>
              </w:rPr>
            </w:pPr>
            <w:r>
              <w:rPr>
                <w:sz w:val="20"/>
              </w:rPr>
              <w:t>Teachers Meeting 11:37</w:t>
            </w:r>
          </w:p>
        </w:tc>
        <w:tc>
          <w:tcPr>
            <w:tcW w:w="2073" w:type="dxa"/>
          </w:tcPr>
          <w:p w:rsidR="00B33F11" w:rsidRDefault="00455C71" w:rsidP="00E3357E">
            <w:pPr>
              <w:rPr>
                <w:sz w:val="20"/>
              </w:rPr>
            </w:pPr>
            <w:r>
              <w:rPr>
                <w:sz w:val="20"/>
              </w:rPr>
              <w:t>12</w:t>
            </w:r>
          </w:p>
          <w:p w:rsidR="002B0357" w:rsidRDefault="002B0357" w:rsidP="00E3357E">
            <w:pPr>
              <w:rPr>
                <w:sz w:val="20"/>
              </w:rPr>
            </w:pPr>
            <w:r>
              <w:rPr>
                <w:sz w:val="20"/>
              </w:rPr>
              <w:t>Cap and Gown Pictures Sr/Pre-K</w:t>
            </w:r>
          </w:p>
        </w:tc>
        <w:tc>
          <w:tcPr>
            <w:tcW w:w="2072" w:type="dxa"/>
          </w:tcPr>
          <w:p w:rsidR="00B33F11" w:rsidRDefault="00455C71">
            <w:pPr>
              <w:rPr>
                <w:sz w:val="20"/>
              </w:rPr>
            </w:pPr>
            <w:r>
              <w:rPr>
                <w:sz w:val="20"/>
              </w:rPr>
              <w:t>13</w:t>
            </w:r>
          </w:p>
          <w:p w:rsidR="002B0357" w:rsidRDefault="002B0357">
            <w:pPr>
              <w:rPr>
                <w:sz w:val="20"/>
              </w:rPr>
            </w:pPr>
            <w:r>
              <w:rPr>
                <w:sz w:val="20"/>
              </w:rPr>
              <w:t xml:space="preserve">SB/BB Districts </w:t>
            </w:r>
          </w:p>
        </w:tc>
        <w:tc>
          <w:tcPr>
            <w:tcW w:w="2073" w:type="dxa"/>
            <w:shd w:val="clear" w:color="auto" w:fill="FFFFFF" w:themeFill="background1"/>
          </w:tcPr>
          <w:p w:rsidR="00DC395E" w:rsidRDefault="00455C71">
            <w:pPr>
              <w:rPr>
                <w:sz w:val="20"/>
              </w:rPr>
            </w:pPr>
            <w:r>
              <w:rPr>
                <w:sz w:val="20"/>
              </w:rPr>
              <w:t>14</w:t>
            </w:r>
          </w:p>
          <w:p w:rsidR="002B0357" w:rsidRDefault="002B0357">
            <w:pPr>
              <w:rPr>
                <w:sz w:val="20"/>
              </w:rPr>
            </w:pPr>
            <w:r>
              <w:rPr>
                <w:sz w:val="20"/>
              </w:rPr>
              <w:t>SB/BB Districts</w:t>
            </w:r>
          </w:p>
        </w:tc>
        <w:tc>
          <w:tcPr>
            <w:tcW w:w="2073" w:type="dxa"/>
          </w:tcPr>
          <w:p w:rsidR="006275FB" w:rsidRDefault="00455C71">
            <w:pPr>
              <w:rPr>
                <w:sz w:val="20"/>
              </w:rPr>
            </w:pPr>
            <w:r>
              <w:rPr>
                <w:sz w:val="20"/>
              </w:rPr>
              <w:t>15</w:t>
            </w:r>
          </w:p>
          <w:p w:rsidR="002B0357" w:rsidRDefault="002B0357">
            <w:pPr>
              <w:rPr>
                <w:sz w:val="20"/>
              </w:rPr>
            </w:pPr>
            <w:r>
              <w:rPr>
                <w:sz w:val="20"/>
              </w:rPr>
              <w:t>SB/BB Districts</w:t>
            </w:r>
          </w:p>
          <w:p w:rsidR="00E87F36" w:rsidRDefault="00E87F36">
            <w:pPr>
              <w:rPr>
                <w:sz w:val="20"/>
              </w:rPr>
            </w:pPr>
            <w:r>
              <w:rPr>
                <w:sz w:val="20"/>
              </w:rPr>
              <w:t xml:space="preserve">Heartland Music Festival @ Frontier City </w:t>
            </w:r>
          </w:p>
        </w:tc>
      </w:tr>
      <w:tr w:rsidR="006275FB" w:rsidTr="003D45AA">
        <w:trPr>
          <w:trHeight w:val="1740"/>
        </w:trPr>
        <w:tc>
          <w:tcPr>
            <w:tcW w:w="2072" w:type="dxa"/>
            <w:tcBorders>
              <w:bottom w:val="single" w:sz="6" w:space="0" w:color="FF0000"/>
            </w:tcBorders>
          </w:tcPr>
          <w:p w:rsidR="008A39A7" w:rsidRDefault="00455C71">
            <w:pPr>
              <w:rPr>
                <w:sz w:val="20"/>
              </w:rPr>
            </w:pPr>
            <w:r>
              <w:rPr>
                <w:sz w:val="20"/>
              </w:rPr>
              <w:t>16</w:t>
            </w:r>
          </w:p>
        </w:tc>
        <w:tc>
          <w:tcPr>
            <w:tcW w:w="2073" w:type="dxa"/>
          </w:tcPr>
          <w:p w:rsidR="00C15F51" w:rsidRDefault="00455C71">
            <w:pPr>
              <w:rPr>
                <w:sz w:val="20"/>
              </w:rPr>
            </w:pPr>
            <w:r>
              <w:rPr>
                <w:sz w:val="20"/>
              </w:rPr>
              <w:t>17</w:t>
            </w:r>
          </w:p>
        </w:tc>
        <w:tc>
          <w:tcPr>
            <w:tcW w:w="2072" w:type="dxa"/>
          </w:tcPr>
          <w:p w:rsidR="00B33F11" w:rsidRDefault="00455C71">
            <w:pPr>
              <w:rPr>
                <w:sz w:val="20"/>
              </w:rPr>
            </w:pPr>
            <w:r>
              <w:rPr>
                <w:sz w:val="20"/>
              </w:rPr>
              <w:t>18</w:t>
            </w:r>
          </w:p>
          <w:p w:rsidR="002B0357" w:rsidRDefault="002B0357">
            <w:pPr>
              <w:rPr>
                <w:sz w:val="20"/>
              </w:rPr>
            </w:pPr>
            <w:r>
              <w:rPr>
                <w:sz w:val="20"/>
              </w:rPr>
              <w:t xml:space="preserve">HS Track Conference Meet @ Maysville </w:t>
            </w:r>
          </w:p>
          <w:p w:rsidR="002B0357" w:rsidRDefault="002B0357">
            <w:pPr>
              <w:rPr>
                <w:sz w:val="20"/>
              </w:rPr>
            </w:pPr>
            <w:r>
              <w:rPr>
                <w:sz w:val="20"/>
              </w:rPr>
              <w:t xml:space="preserve">Redlands Interscholastic Meet </w:t>
            </w:r>
          </w:p>
          <w:p w:rsidR="00E87F36" w:rsidRDefault="00E87F36">
            <w:pPr>
              <w:rPr>
                <w:sz w:val="20"/>
              </w:rPr>
            </w:pPr>
            <w:r>
              <w:rPr>
                <w:sz w:val="20"/>
              </w:rPr>
              <w:t xml:space="preserve">2A-6A State Solo Contest @ Stillwater </w:t>
            </w:r>
          </w:p>
        </w:tc>
        <w:tc>
          <w:tcPr>
            <w:tcW w:w="2073" w:type="dxa"/>
          </w:tcPr>
          <w:p w:rsidR="00C70CBE" w:rsidRDefault="00455C71">
            <w:pPr>
              <w:rPr>
                <w:sz w:val="20"/>
              </w:rPr>
            </w:pPr>
            <w:r>
              <w:rPr>
                <w:sz w:val="20"/>
              </w:rPr>
              <w:t>19</w:t>
            </w:r>
          </w:p>
          <w:p w:rsidR="002B0357" w:rsidRDefault="002B0357">
            <w:pPr>
              <w:rPr>
                <w:sz w:val="20"/>
              </w:rPr>
            </w:pPr>
            <w:r>
              <w:rPr>
                <w:sz w:val="20"/>
              </w:rPr>
              <w:t xml:space="preserve">AR Trip OKC Zoo </w:t>
            </w:r>
          </w:p>
          <w:p w:rsidR="00E87F36" w:rsidRDefault="00E87F36">
            <w:pPr>
              <w:rPr>
                <w:sz w:val="20"/>
              </w:rPr>
            </w:pPr>
            <w:r>
              <w:rPr>
                <w:sz w:val="20"/>
              </w:rPr>
              <w:t>2A-6A State Solo Contest @ Stillwater</w:t>
            </w:r>
          </w:p>
        </w:tc>
        <w:tc>
          <w:tcPr>
            <w:tcW w:w="2072" w:type="dxa"/>
          </w:tcPr>
          <w:p w:rsidR="002B6C0F" w:rsidRDefault="00455C71" w:rsidP="00E3357E">
            <w:pPr>
              <w:rPr>
                <w:sz w:val="20"/>
              </w:rPr>
            </w:pPr>
            <w:r>
              <w:rPr>
                <w:sz w:val="20"/>
              </w:rPr>
              <w:t>20</w:t>
            </w:r>
          </w:p>
          <w:p w:rsidR="002B0357" w:rsidRDefault="002B0357" w:rsidP="00E3357E">
            <w:pPr>
              <w:rPr>
                <w:sz w:val="20"/>
              </w:rPr>
            </w:pPr>
            <w:r>
              <w:rPr>
                <w:sz w:val="20"/>
              </w:rPr>
              <w:t xml:space="preserve">SB/BB Regional Tournament </w:t>
            </w:r>
          </w:p>
          <w:p w:rsidR="00E87F36" w:rsidRDefault="00E87F36" w:rsidP="00E3357E">
            <w:pPr>
              <w:rPr>
                <w:sz w:val="20"/>
              </w:rPr>
            </w:pPr>
            <w:r>
              <w:rPr>
                <w:sz w:val="20"/>
              </w:rPr>
              <w:t>2A-6A State Solo Contest @ Stillwater</w:t>
            </w:r>
          </w:p>
        </w:tc>
        <w:tc>
          <w:tcPr>
            <w:tcW w:w="2073" w:type="dxa"/>
          </w:tcPr>
          <w:p w:rsidR="00B33F11" w:rsidRDefault="00455C71">
            <w:pPr>
              <w:rPr>
                <w:sz w:val="20"/>
              </w:rPr>
            </w:pPr>
            <w:r>
              <w:rPr>
                <w:sz w:val="20"/>
              </w:rPr>
              <w:t>21</w:t>
            </w:r>
          </w:p>
          <w:p w:rsidR="002B0357" w:rsidRDefault="002B0357">
            <w:pPr>
              <w:rPr>
                <w:sz w:val="20"/>
              </w:rPr>
            </w:pPr>
            <w:r>
              <w:rPr>
                <w:sz w:val="20"/>
              </w:rPr>
              <w:t>SB/BB Regional Tournament</w:t>
            </w:r>
          </w:p>
        </w:tc>
        <w:tc>
          <w:tcPr>
            <w:tcW w:w="2073" w:type="dxa"/>
          </w:tcPr>
          <w:p w:rsidR="00B33F11" w:rsidRDefault="00455C71">
            <w:pPr>
              <w:rPr>
                <w:sz w:val="20"/>
              </w:rPr>
            </w:pPr>
            <w:r>
              <w:rPr>
                <w:sz w:val="20"/>
              </w:rPr>
              <w:t>22</w:t>
            </w:r>
          </w:p>
          <w:p w:rsidR="002B0357" w:rsidRDefault="002B0357">
            <w:pPr>
              <w:rPr>
                <w:sz w:val="20"/>
              </w:rPr>
            </w:pPr>
            <w:r>
              <w:rPr>
                <w:sz w:val="20"/>
              </w:rPr>
              <w:t>SB/BB Regional Tournament</w:t>
            </w:r>
          </w:p>
        </w:tc>
      </w:tr>
      <w:tr w:rsidR="006275FB" w:rsidTr="00941A95">
        <w:trPr>
          <w:trHeight w:val="1785"/>
        </w:trPr>
        <w:tc>
          <w:tcPr>
            <w:tcW w:w="2072" w:type="dxa"/>
            <w:tcBorders>
              <w:tr2bl w:val="nil"/>
            </w:tcBorders>
          </w:tcPr>
          <w:p w:rsidR="00455C71" w:rsidRDefault="00455C71" w:rsidP="00E3357E">
            <w:pPr>
              <w:rPr>
                <w:sz w:val="20"/>
              </w:rPr>
            </w:pPr>
            <w:r>
              <w:rPr>
                <w:noProof/>
                <w:snapToGrid/>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45720</wp:posOffset>
                      </wp:positionV>
                      <wp:extent cx="1266825" cy="10477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1266825" cy="10477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w:pict>
                    <v:line w14:anchorId="260C4170"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05pt,3.6pt" to="97.7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" strokecolor="#ed7d31 [3205]" strokeweight=".5pt">
                      <v:stroke joinstyle="miter"/>
                    </v:line>
                  </w:pict>
                </mc:Fallback>
              </mc:AlternateContent>
            </w:r>
            <w:r>
              <w:rPr>
                <w:sz w:val="20"/>
              </w:rPr>
              <w:t>23</w:t>
            </w:r>
          </w:p>
          <w:p w:rsidR="00455C71" w:rsidRPr="00455C71" w:rsidRDefault="00455C71" w:rsidP="00455C71">
            <w:pPr>
              <w:rPr>
                <w:sz w:val="20"/>
              </w:rPr>
            </w:pPr>
          </w:p>
          <w:p w:rsidR="00455C71" w:rsidRPr="00455C71" w:rsidRDefault="00455C71" w:rsidP="00455C71">
            <w:pPr>
              <w:rPr>
                <w:sz w:val="20"/>
              </w:rPr>
            </w:pPr>
          </w:p>
          <w:p w:rsidR="00455C71" w:rsidRPr="00455C71" w:rsidRDefault="00455C71" w:rsidP="00455C71">
            <w:pPr>
              <w:rPr>
                <w:sz w:val="20"/>
              </w:rPr>
            </w:pPr>
          </w:p>
          <w:p w:rsidR="00455C71" w:rsidRPr="00455C71" w:rsidRDefault="00455C71" w:rsidP="00455C71">
            <w:pPr>
              <w:rPr>
                <w:sz w:val="20"/>
              </w:rPr>
            </w:pPr>
          </w:p>
          <w:p w:rsidR="00B33F11" w:rsidRDefault="00455C71" w:rsidP="00455C71">
            <w:pPr>
              <w:rPr>
                <w:sz w:val="20"/>
              </w:rPr>
            </w:pPr>
            <w:r>
              <w:rPr>
                <w:sz w:val="20"/>
              </w:rPr>
              <w:t xml:space="preserve">             30</w:t>
            </w:r>
          </w:p>
          <w:p w:rsidR="00455C71" w:rsidRPr="00455C71" w:rsidRDefault="00455C71" w:rsidP="00455C71">
            <w:pPr>
              <w:ind w:firstLine="720"/>
              <w:rPr>
                <w:sz w:val="20"/>
              </w:rPr>
            </w:pPr>
          </w:p>
        </w:tc>
        <w:tc>
          <w:tcPr>
            <w:tcW w:w="2073" w:type="dxa"/>
          </w:tcPr>
          <w:p w:rsidR="00B33F11" w:rsidRDefault="00455C71">
            <w:pPr>
              <w:rPr>
                <w:sz w:val="20"/>
              </w:rPr>
            </w:pPr>
            <w:r>
              <w:rPr>
                <w:sz w:val="20"/>
              </w:rPr>
              <w:t>24</w:t>
            </w:r>
          </w:p>
          <w:p w:rsidR="002B0357" w:rsidRDefault="002B0357">
            <w:pPr>
              <w:rPr>
                <w:sz w:val="20"/>
              </w:rPr>
            </w:pPr>
            <w:r>
              <w:rPr>
                <w:sz w:val="20"/>
              </w:rPr>
              <w:t>FFA Banquet 6:30</w:t>
            </w:r>
          </w:p>
        </w:tc>
        <w:tc>
          <w:tcPr>
            <w:tcW w:w="2072" w:type="dxa"/>
          </w:tcPr>
          <w:p w:rsidR="00B33F11" w:rsidRDefault="00455C71">
            <w:pPr>
              <w:rPr>
                <w:sz w:val="20"/>
              </w:rPr>
            </w:pPr>
            <w:r>
              <w:rPr>
                <w:sz w:val="20"/>
              </w:rPr>
              <w:t>25</w:t>
            </w:r>
          </w:p>
          <w:p w:rsidR="002B0357" w:rsidRDefault="002B0357">
            <w:pPr>
              <w:rPr>
                <w:sz w:val="20"/>
              </w:rPr>
            </w:pPr>
            <w:r>
              <w:rPr>
                <w:sz w:val="20"/>
              </w:rPr>
              <w:t>Band Spring Concert 6:30</w:t>
            </w:r>
          </w:p>
          <w:p w:rsidR="002B0357" w:rsidRDefault="002B0357">
            <w:pPr>
              <w:rPr>
                <w:sz w:val="20"/>
              </w:rPr>
            </w:pPr>
            <w:r>
              <w:rPr>
                <w:sz w:val="20"/>
              </w:rPr>
              <w:t xml:space="preserve">Central Area Speech Contest </w:t>
            </w:r>
          </w:p>
        </w:tc>
        <w:tc>
          <w:tcPr>
            <w:tcW w:w="2073" w:type="dxa"/>
            <w:shd w:val="clear" w:color="auto" w:fill="FFFFFF"/>
          </w:tcPr>
          <w:p w:rsidR="00DC395E" w:rsidRDefault="00455C71" w:rsidP="00455C71">
            <w:pPr>
              <w:rPr>
                <w:sz w:val="20"/>
              </w:rPr>
            </w:pPr>
            <w:r>
              <w:rPr>
                <w:sz w:val="20"/>
              </w:rPr>
              <w:t>26</w:t>
            </w:r>
          </w:p>
          <w:p w:rsidR="00676EF5" w:rsidRDefault="00676EF5" w:rsidP="00455C71">
            <w:pPr>
              <w:rPr>
                <w:sz w:val="20"/>
              </w:rPr>
            </w:pPr>
            <w:r>
              <w:rPr>
                <w:sz w:val="20"/>
              </w:rPr>
              <w:t xml:space="preserve">Senior Trip </w:t>
            </w:r>
          </w:p>
        </w:tc>
        <w:tc>
          <w:tcPr>
            <w:tcW w:w="2072" w:type="dxa"/>
          </w:tcPr>
          <w:p w:rsidR="008909DB" w:rsidRDefault="00455C71" w:rsidP="008909DB">
            <w:pPr>
              <w:rPr>
                <w:sz w:val="20"/>
              </w:rPr>
            </w:pPr>
            <w:r>
              <w:rPr>
                <w:sz w:val="20"/>
              </w:rPr>
              <w:t>27</w:t>
            </w:r>
          </w:p>
          <w:p w:rsidR="002B0357" w:rsidRDefault="002B0357" w:rsidP="008909DB">
            <w:pPr>
              <w:rPr>
                <w:sz w:val="20"/>
              </w:rPr>
            </w:pPr>
            <w:r>
              <w:rPr>
                <w:sz w:val="20"/>
              </w:rPr>
              <w:t xml:space="preserve">SB/BB State Tournament </w:t>
            </w:r>
          </w:p>
        </w:tc>
        <w:tc>
          <w:tcPr>
            <w:tcW w:w="2073" w:type="dxa"/>
          </w:tcPr>
          <w:p w:rsidR="008A39A7" w:rsidRDefault="00455C71">
            <w:pPr>
              <w:rPr>
                <w:sz w:val="20"/>
              </w:rPr>
            </w:pPr>
            <w:r>
              <w:rPr>
                <w:sz w:val="20"/>
              </w:rPr>
              <w:t>28</w:t>
            </w:r>
          </w:p>
          <w:p w:rsidR="002B0357" w:rsidRDefault="002B0357">
            <w:pPr>
              <w:rPr>
                <w:sz w:val="20"/>
              </w:rPr>
            </w:pPr>
            <w:r>
              <w:rPr>
                <w:sz w:val="20"/>
              </w:rPr>
              <w:t>SB/BB State Tournament</w:t>
            </w:r>
          </w:p>
        </w:tc>
        <w:tc>
          <w:tcPr>
            <w:tcW w:w="2073" w:type="dxa"/>
          </w:tcPr>
          <w:p w:rsidR="008A39A7" w:rsidRDefault="00455C71">
            <w:pPr>
              <w:rPr>
                <w:sz w:val="20"/>
              </w:rPr>
            </w:pPr>
            <w:r>
              <w:rPr>
                <w:sz w:val="20"/>
              </w:rPr>
              <w:t>29</w:t>
            </w:r>
          </w:p>
          <w:p w:rsidR="002B0357" w:rsidRDefault="002B0357">
            <w:pPr>
              <w:rPr>
                <w:sz w:val="20"/>
              </w:rPr>
            </w:pPr>
            <w:r>
              <w:rPr>
                <w:sz w:val="20"/>
              </w:rPr>
              <w:t>SB/BB State Tournament</w:t>
            </w:r>
          </w:p>
          <w:p w:rsidR="002B0357" w:rsidRDefault="002B0357">
            <w:pPr>
              <w:rPr>
                <w:sz w:val="20"/>
              </w:rPr>
            </w:pPr>
            <w:r>
              <w:rPr>
                <w:sz w:val="20"/>
              </w:rPr>
              <w:t xml:space="preserve">Track Regionals </w:t>
            </w:r>
          </w:p>
        </w:tc>
      </w:tr>
    </w:tbl>
    <w:p w:rsidR="006275FB" w:rsidRDefault="006275FB">
      <w:pPr>
        <w:jc w:val="center"/>
        <w:rPr>
          <w:b/>
          <w:bCs/>
          <w:sz w:val="20"/>
        </w:rPr>
      </w:pPr>
      <w:r>
        <w:br w:type="page"/>
      </w:r>
      <w:r>
        <w:rPr>
          <w:b/>
          <w:bCs/>
          <w:sz w:val="20"/>
        </w:rPr>
        <w:lastRenderedPageBreak/>
        <w:t>Semester Test Exemption</w:t>
      </w:r>
    </w:p>
    <w:p w:rsidR="006275FB" w:rsidRDefault="006275FB">
      <w:pPr>
        <w:rPr>
          <w:sz w:val="20"/>
        </w:rPr>
      </w:pPr>
      <w:r>
        <w:rPr>
          <w:sz w:val="20"/>
        </w:rPr>
        <w:t>Students may be exempt from taking semester tests if they meet the following criteria in each class:</w:t>
      </w:r>
    </w:p>
    <w:p w:rsidR="006275FB" w:rsidRDefault="006275FB">
      <w:pPr>
        <w:numPr>
          <w:ilvl w:val="0"/>
          <w:numId w:val="16"/>
        </w:numPr>
        <w:rPr>
          <w:sz w:val="20"/>
        </w:rPr>
      </w:pPr>
      <w:r>
        <w:rPr>
          <w:sz w:val="20"/>
        </w:rPr>
        <w:t>A average and 3 or less absences; B average and 2 or less absences; C average and 1 or less absences.</w:t>
      </w:r>
    </w:p>
    <w:p w:rsidR="006275FB" w:rsidRDefault="006275FB">
      <w:pPr>
        <w:numPr>
          <w:ilvl w:val="0"/>
          <w:numId w:val="16"/>
        </w:numPr>
        <w:rPr>
          <w:sz w:val="20"/>
        </w:rPr>
      </w:pPr>
      <w:r>
        <w:rPr>
          <w:sz w:val="20"/>
        </w:rPr>
        <w:t>None of the absences are unexcused.</w:t>
      </w:r>
    </w:p>
    <w:p w:rsidR="006275FB" w:rsidRDefault="006275FB">
      <w:pPr>
        <w:numPr>
          <w:ilvl w:val="0"/>
          <w:numId w:val="16"/>
        </w:numPr>
        <w:rPr>
          <w:sz w:val="20"/>
        </w:rPr>
      </w:pPr>
      <w:r>
        <w:rPr>
          <w:sz w:val="20"/>
        </w:rPr>
        <w:t>No suspension during the semester.</w:t>
      </w:r>
    </w:p>
    <w:p w:rsidR="006275FB" w:rsidRDefault="006275FB">
      <w:pPr>
        <w:rPr>
          <w:sz w:val="20"/>
        </w:rPr>
      </w:pPr>
      <w:r>
        <w:rPr>
          <w:sz w:val="20"/>
        </w:rPr>
        <w:t>Three (3) tardies in one class will equal one (1) unexcused absence for that class and loose Semester Test Exemption Status.  Exempt students do have the option to take their semester tests.  The semester test will not hurt their final grade; it can only help them.</w:t>
      </w:r>
      <w:r w:rsidR="009746B0">
        <w:rPr>
          <w:sz w:val="20"/>
        </w:rPr>
        <w:t xml:space="preserve">  If students are exempt and choose not to attend, they will be counted absent.</w:t>
      </w:r>
    </w:p>
    <w:p w:rsidR="006275FB" w:rsidRPr="008F0053" w:rsidRDefault="00A4322E">
      <w:pPr>
        <w:rPr>
          <w:i/>
          <w:sz w:val="20"/>
        </w:rPr>
      </w:pPr>
      <w:r>
        <w:rPr>
          <w:sz w:val="20"/>
        </w:rPr>
        <w:t xml:space="preserve">Notes for teachers:  1. </w:t>
      </w:r>
      <w:r w:rsidR="006275FB">
        <w:rPr>
          <w:sz w:val="20"/>
        </w:rPr>
        <w:t>Tests will be given in all subject areas.  2.  All students who are taking the semester test must remain in the test room for the full class period.  3.  Any deviation from this must be cleared by the principal.</w:t>
      </w:r>
      <w:r w:rsidR="008F0053">
        <w:rPr>
          <w:sz w:val="20"/>
        </w:rPr>
        <w:t xml:space="preserve"> </w:t>
      </w:r>
      <w:r w:rsidR="008F0053">
        <w:rPr>
          <w:i/>
          <w:sz w:val="20"/>
        </w:rPr>
        <w:t>O.S.70§10-105</w:t>
      </w:r>
    </w:p>
    <w:p w:rsidR="006275FB" w:rsidRDefault="006275FB">
      <w:pPr>
        <w:rPr>
          <w:sz w:val="16"/>
        </w:rPr>
      </w:pPr>
    </w:p>
    <w:p w:rsidR="006275FB" w:rsidRDefault="006275FB">
      <w:pPr>
        <w:pStyle w:val="Heading1"/>
        <w:rPr>
          <w:rFonts w:ascii="Times New Roman" w:hAnsi="Times New Roman"/>
          <w:sz w:val="20"/>
        </w:rPr>
      </w:pPr>
      <w:r>
        <w:rPr>
          <w:rFonts w:ascii="Times New Roman" w:hAnsi="Times New Roman"/>
          <w:sz w:val="20"/>
        </w:rPr>
        <w:t>Sexual Harassment of Students</w:t>
      </w:r>
    </w:p>
    <w:p w:rsidR="006275FB" w:rsidRDefault="006275FB">
      <w:pPr>
        <w:rPr>
          <w:sz w:val="20"/>
        </w:rPr>
      </w:pPr>
      <w:r>
        <w:rPr>
          <w:sz w:val="20"/>
        </w:rPr>
        <w:t>The policy of this school district forbids discrimination against, or harassment of any student on the basis of sex.  The board of education will not tolerate sexual harassment of any student.  For the purpose of this policy, sexual harassment includes verbal or physical sexual advance, including subtle pressure for sexual activity; touching, pinching, patting, or brushing against; comments regarding physical or personality characteristics of a sexual nature; and sexually oriented kidding, teasing, double meanings, and jokes.</w:t>
      </w:r>
    </w:p>
    <w:p w:rsidR="006275FB" w:rsidRDefault="006275FB">
      <w:pPr>
        <w:rPr>
          <w:sz w:val="20"/>
        </w:rPr>
      </w:pPr>
      <w:r>
        <w:rPr>
          <w:sz w:val="20"/>
        </w:rPr>
        <w:t xml:space="preserve">Demeaning comments about a girl’s ability to excel in a class historically considered a “boys” subject (or vice versa), privately talking to a student about sexual matters, or hugging or touching a student inappropriately may constitute sexual harassment.  Writing graffiti that names a student or otherwise identifies a student is potentially slanderous and constitutes peer or sexual harassment.  Graffiti of any kind will not be tolerated on school property.  </w:t>
      </w:r>
      <w:r>
        <w:rPr>
          <w:i/>
          <w:iCs/>
          <w:sz w:val="20"/>
        </w:rPr>
        <w:t>Board Policy: FB</w:t>
      </w:r>
    </w:p>
    <w:p w:rsidR="006275FB" w:rsidRDefault="006275FB">
      <w:pPr>
        <w:rPr>
          <w:sz w:val="16"/>
        </w:rPr>
      </w:pPr>
    </w:p>
    <w:p w:rsidR="006275FB" w:rsidRDefault="006275FB">
      <w:pPr>
        <w:jc w:val="center"/>
        <w:rPr>
          <w:b/>
          <w:sz w:val="20"/>
        </w:rPr>
      </w:pPr>
      <w:r>
        <w:rPr>
          <w:b/>
          <w:sz w:val="20"/>
        </w:rPr>
        <w:t>Special Services / Education</w:t>
      </w:r>
    </w:p>
    <w:p w:rsidR="006275FB" w:rsidRDefault="006275FB">
      <w:pPr>
        <w:rPr>
          <w:sz w:val="20"/>
        </w:rPr>
      </w:pPr>
      <w:r>
        <w:rPr>
          <w:sz w:val="20"/>
        </w:rPr>
        <w:t>Special education and related services are provided to students who meet eligibility criteria in accordance with the Individuals with Disabilities Education Act, Part B.  As mandated by federal regulation, pre-referral procedures to identity suspect disabilities are first required.  Disability categories include Visual Impairment, Hearing Impairment, Deafness, Deaf/Blindness, Speech/Language Impairments, Developmental Delays, Orthopedic Impairments, Other Health Impairments, Learning Disabilities, Mental Retardation, Autism, Traumatic Brain Injury, Emotional Disturbance, and Multiple Disabilities.  To determine if a child is eligible for special education and related services a comprehensive evaluation will be conducted.  The comprehensive evaluation consist of gathering and analyzing a variety of data including parent concerns, teacher records, medical records, observations, cultural/family data, and special testing.  If the child is determined to be eligible for services, a variety of programming options are special education teacher, special education part-time, special education full-time, and other placement options.  The child’s Individualized Education Program (IEP) team, based on the individual student’s needs, makes programming decisions.</w:t>
      </w:r>
    </w:p>
    <w:p w:rsidR="006275FB" w:rsidRDefault="006275FB">
      <w:pPr>
        <w:rPr>
          <w:sz w:val="20"/>
        </w:rPr>
      </w:pPr>
    </w:p>
    <w:p w:rsidR="006275FB" w:rsidRDefault="006275FB">
      <w:pPr>
        <w:rPr>
          <w:sz w:val="20"/>
          <w:u w:val="single"/>
        </w:rPr>
      </w:pPr>
      <w:r>
        <w:rPr>
          <w:sz w:val="20"/>
          <w:u w:val="single"/>
        </w:rPr>
        <w:t>Child Find</w:t>
      </w:r>
    </w:p>
    <w:p w:rsidR="006275FB" w:rsidRDefault="006275FB">
      <w:pPr>
        <w:rPr>
          <w:sz w:val="20"/>
        </w:rPr>
      </w:pPr>
      <w:r>
        <w:rPr>
          <w:sz w:val="20"/>
        </w:rPr>
        <w:t>Maysville Public Schools conducts an ongoing search for children with special needs residing within the district.  A free, appropriate public education is provided from birth to age 21 to children identified as having disabilities in accordance with the Individuals with Disabilities Education Act, Part B.  If you know of a child living within the Maysville Public Schools district who may be eligible for education assistance, special training, or related services because of a physical or mental delay/handicap, please contact the Director of Special Services.</w:t>
      </w:r>
    </w:p>
    <w:p w:rsidR="006275FB" w:rsidRDefault="006275FB">
      <w:pPr>
        <w:rPr>
          <w:sz w:val="16"/>
        </w:rPr>
      </w:pPr>
    </w:p>
    <w:p w:rsidR="006275FB" w:rsidRDefault="006275FB">
      <w:pPr>
        <w:rPr>
          <w:sz w:val="20"/>
          <w:u w:val="single"/>
        </w:rPr>
      </w:pPr>
      <w:r>
        <w:rPr>
          <w:sz w:val="20"/>
          <w:u w:val="single"/>
        </w:rPr>
        <w:t>Section 504 of the Rehabilitation Act of 1973 and the Americans with Disabilities Act</w:t>
      </w:r>
    </w:p>
    <w:p w:rsidR="006275FB" w:rsidRDefault="006275FB" w:rsidP="008F0053">
      <w:pPr>
        <w:rPr>
          <w:sz w:val="20"/>
        </w:rPr>
      </w:pPr>
      <w:r>
        <w:rPr>
          <w:sz w:val="20"/>
        </w:rPr>
        <w:t>Maysville Public Schools abides by the requirements of Section 504 of the Rehabilitation Act of 1973 and the Americans with Disabilities Act (AD</w:t>
      </w:r>
      <w:r w:rsidR="008F0053">
        <w:rPr>
          <w:sz w:val="20"/>
        </w:rPr>
        <w:t xml:space="preserve">A) to ensure that no individual </w:t>
      </w:r>
      <w:r>
        <w:rPr>
          <w:sz w:val="20"/>
        </w:rPr>
        <w:t>is discriminated against as a result of a disability.  To comply with Section 504 and the ADA, students who are eligible for 504/ADA protections and services will be identified. Accommodations and modifications necessary based on individual needs will be documented and implemented to ensure that they receive a free and appropriate public education.</w:t>
      </w:r>
    </w:p>
    <w:p w:rsidR="006275FB" w:rsidRDefault="006275FB">
      <w:pPr>
        <w:jc w:val="center"/>
        <w:rPr>
          <w:sz w:val="20"/>
        </w:rPr>
      </w:pPr>
    </w:p>
    <w:p w:rsidR="006275FB" w:rsidRDefault="006275FB">
      <w:pPr>
        <w:jc w:val="center"/>
        <w:rPr>
          <w:b/>
          <w:sz w:val="20"/>
        </w:rPr>
      </w:pPr>
      <w:r>
        <w:rPr>
          <w:b/>
          <w:sz w:val="20"/>
        </w:rPr>
        <w:t>Staying in Assigned Classrooms / Areas</w:t>
      </w:r>
    </w:p>
    <w:p w:rsidR="006275FB" w:rsidRDefault="006275FB">
      <w:pPr>
        <w:rPr>
          <w:sz w:val="20"/>
        </w:rPr>
      </w:pPr>
      <w:r>
        <w:rPr>
          <w:sz w:val="20"/>
        </w:rPr>
        <w:t>Students are to stay in their assigned classroom/area at all times.  They should not leave their area to disturb other classes.  All classroom time should be utilized; therefore, there should be neither reason nor time to venture into other classrooms.</w:t>
      </w:r>
    </w:p>
    <w:p w:rsidR="006275FB" w:rsidRDefault="006275FB">
      <w:pPr>
        <w:pStyle w:val="Heading1"/>
        <w:jc w:val="left"/>
        <w:rPr>
          <w:rFonts w:ascii="Times New Roman" w:hAnsi="Times New Roman"/>
          <w:bCs/>
          <w:sz w:val="16"/>
        </w:rPr>
      </w:pPr>
    </w:p>
    <w:p w:rsidR="006275FB" w:rsidRDefault="006275FB">
      <w:pPr>
        <w:pStyle w:val="Heading1"/>
        <w:rPr>
          <w:rFonts w:ascii="Times New Roman" w:hAnsi="Times New Roman"/>
          <w:bCs/>
          <w:sz w:val="20"/>
        </w:rPr>
      </w:pPr>
      <w:r>
        <w:rPr>
          <w:rFonts w:ascii="Times New Roman" w:hAnsi="Times New Roman"/>
          <w:bCs/>
          <w:sz w:val="20"/>
        </w:rPr>
        <w:t>Student Behavior</w:t>
      </w:r>
    </w:p>
    <w:p w:rsidR="006275FB" w:rsidRDefault="006275FB">
      <w:pPr>
        <w:rPr>
          <w:sz w:val="20"/>
        </w:rPr>
      </w:pPr>
      <w:r>
        <w:rPr>
          <w:sz w:val="20"/>
        </w:rPr>
        <w:t>All teachers have been requested to be on the alert for any student behavior, which is in violation of school regulations.  Students should behave in a manner that will be a credit to the school.  Visitors judge a school by the neatness of the campus and parking lots.  Please do your part in keeping the campus clean.</w:t>
      </w:r>
    </w:p>
    <w:p w:rsidR="006275FB" w:rsidRDefault="006275FB">
      <w:pPr>
        <w:jc w:val="center"/>
        <w:rPr>
          <w:sz w:val="40"/>
          <w:szCs w:val="40"/>
        </w:rPr>
      </w:pPr>
      <w:r>
        <w:rPr>
          <w:sz w:val="20"/>
          <w:u w:val="single"/>
        </w:rPr>
        <w:br w:type="page"/>
      </w:r>
      <w:r w:rsidR="002B0357">
        <w:rPr>
          <w:sz w:val="40"/>
          <w:szCs w:val="40"/>
        </w:rPr>
        <w:lastRenderedPageBreak/>
        <w:t>May 2023</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1"/>
        <w:gridCol w:w="2072"/>
        <w:gridCol w:w="2073"/>
        <w:gridCol w:w="2073"/>
        <w:gridCol w:w="2073"/>
        <w:gridCol w:w="2073"/>
        <w:gridCol w:w="2073"/>
      </w:tblGrid>
      <w:tr w:rsidR="006275FB" w:rsidTr="0087304F">
        <w:trPr>
          <w:trHeight w:val="366"/>
        </w:trPr>
        <w:tc>
          <w:tcPr>
            <w:tcW w:w="2071" w:type="dxa"/>
            <w:shd w:val="solid" w:color="000000" w:fill="FFFFFF"/>
            <w:vAlign w:val="center"/>
          </w:tcPr>
          <w:p w:rsidR="006275FB" w:rsidRDefault="006275FB">
            <w:pPr>
              <w:jc w:val="center"/>
              <w:rPr>
                <w:rFonts w:ascii="Verdana" w:hAnsi="Verdana"/>
              </w:rPr>
            </w:pPr>
            <w:r>
              <w:rPr>
                <w:rFonts w:ascii="Verdana" w:hAnsi="Verdana"/>
              </w:rPr>
              <w:t>Sunday</w:t>
            </w:r>
          </w:p>
        </w:tc>
        <w:tc>
          <w:tcPr>
            <w:tcW w:w="2072" w:type="dxa"/>
            <w:shd w:val="solid" w:color="000000" w:fill="FFFFFF"/>
            <w:vAlign w:val="center"/>
          </w:tcPr>
          <w:p w:rsidR="006275FB" w:rsidRDefault="006275FB">
            <w:pPr>
              <w:jc w:val="center"/>
              <w:rPr>
                <w:rFonts w:ascii="Verdana" w:hAnsi="Verdana"/>
              </w:rPr>
            </w:pPr>
            <w:r>
              <w:rPr>
                <w:rFonts w:ascii="Verdana" w:hAnsi="Verdana"/>
              </w:rPr>
              <w:t>Monday</w:t>
            </w:r>
          </w:p>
        </w:tc>
        <w:tc>
          <w:tcPr>
            <w:tcW w:w="2073" w:type="dxa"/>
            <w:shd w:val="solid" w:color="000000" w:fill="FFFFFF"/>
            <w:vAlign w:val="center"/>
          </w:tcPr>
          <w:p w:rsidR="006275FB" w:rsidRDefault="006275FB">
            <w:pPr>
              <w:jc w:val="center"/>
              <w:rPr>
                <w:rFonts w:ascii="Verdana" w:hAnsi="Verdana"/>
              </w:rPr>
            </w:pPr>
            <w:r>
              <w:rPr>
                <w:rFonts w:ascii="Verdana" w:hAnsi="Verdana"/>
              </w:rPr>
              <w:t>Tuesday</w:t>
            </w:r>
          </w:p>
        </w:tc>
        <w:tc>
          <w:tcPr>
            <w:tcW w:w="2073" w:type="dxa"/>
            <w:shd w:val="solid" w:color="000000" w:fill="FFFFFF"/>
            <w:vAlign w:val="center"/>
          </w:tcPr>
          <w:p w:rsidR="006275FB" w:rsidRDefault="006275FB">
            <w:pPr>
              <w:jc w:val="center"/>
              <w:rPr>
                <w:rFonts w:ascii="Verdana" w:hAnsi="Verdana"/>
              </w:rPr>
            </w:pPr>
            <w:r>
              <w:rPr>
                <w:rFonts w:ascii="Verdana" w:hAnsi="Verdana"/>
              </w:rPr>
              <w:t>Wednesday</w:t>
            </w:r>
          </w:p>
        </w:tc>
        <w:tc>
          <w:tcPr>
            <w:tcW w:w="2073" w:type="dxa"/>
            <w:shd w:val="solid" w:color="000000" w:fill="FFFFFF"/>
            <w:vAlign w:val="center"/>
          </w:tcPr>
          <w:p w:rsidR="006275FB" w:rsidRDefault="006275FB">
            <w:pPr>
              <w:jc w:val="center"/>
              <w:rPr>
                <w:rFonts w:ascii="Verdana" w:hAnsi="Verdana"/>
              </w:rPr>
            </w:pPr>
            <w:r>
              <w:rPr>
                <w:rFonts w:ascii="Verdana" w:hAnsi="Verdana"/>
              </w:rPr>
              <w:t>Thursday</w:t>
            </w:r>
          </w:p>
        </w:tc>
        <w:tc>
          <w:tcPr>
            <w:tcW w:w="2073" w:type="dxa"/>
            <w:shd w:val="solid" w:color="000000" w:fill="FFFFFF"/>
            <w:vAlign w:val="center"/>
          </w:tcPr>
          <w:p w:rsidR="006275FB" w:rsidRDefault="006275FB">
            <w:pPr>
              <w:jc w:val="center"/>
              <w:rPr>
                <w:rFonts w:ascii="Verdana" w:hAnsi="Verdana"/>
              </w:rPr>
            </w:pPr>
            <w:r>
              <w:rPr>
                <w:rFonts w:ascii="Verdana" w:hAnsi="Verdana"/>
              </w:rPr>
              <w:t>Friday</w:t>
            </w:r>
          </w:p>
        </w:tc>
        <w:tc>
          <w:tcPr>
            <w:tcW w:w="2073" w:type="dxa"/>
            <w:shd w:val="solid" w:color="000000" w:fill="FFFFFF"/>
            <w:vAlign w:val="center"/>
          </w:tcPr>
          <w:p w:rsidR="006275FB" w:rsidRDefault="006275FB">
            <w:pPr>
              <w:jc w:val="center"/>
              <w:rPr>
                <w:rFonts w:ascii="Verdana" w:hAnsi="Verdana"/>
              </w:rPr>
            </w:pPr>
            <w:r>
              <w:rPr>
                <w:rFonts w:ascii="Verdana" w:hAnsi="Verdana"/>
              </w:rPr>
              <w:t>Saturday</w:t>
            </w:r>
          </w:p>
        </w:tc>
      </w:tr>
      <w:tr w:rsidR="006275FB" w:rsidTr="0087304F">
        <w:trPr>
          <w:trHeight w:val="1438"/>
        </w:trPr>
        <w:tc>
          <w:tcPr>
            <w:tcW w:w="2071" w:type="dxa"/>
          </w:tcPr>
          <w:p w:rsidR="00A4322E" w:rsidRDefault="00A4322E">
            <w:pPr>
              <w:rPr>
                <w:sz w:val="20"/>
              </w:rPr>
            </w:pPr>
          </w:p>
          <w:p w:rsidR="002B6C0F" w:rsidRDefault="002B6C0F">
            <w:pPr>
              <w:rPr>
                <w:sz w:val="20"/>
              </w:rPr>
            </w:pPr>
            <w:r>
              <w:rPr>
                <w:sz w:val="20"/>
              </w:rPr>
              <w:t>Teacher Appreciation Week</w:t>
            </w:r>
          </w:p>
        </w:tc>
        <w:tc>
          <w:tcPr>
            <w:tcW w:w="2072" w:type="dxa"/>
          </w:tcPr>
          <w:p w:rsidR="002B6C0F" w:rsidRDefault="002B6C0F">
            <w:pPr>
              <w:rPr>
                <w:sz w:val="20"/>
              </w:rPr>
            </w:pPr>
            <w:r>
              <w:rPr>
                <w:sz w:val="20"/>
              </w:rPr>
              <w:t xml:space="preserve"> </w:t>
            </w:r>
            <w:r w:rsidR="002B0357">
              <w:rPr>
                <w:sz w:val="20"/>
              </w:rPr>
              <w:t>1</w:t>
            </w:r>
          </w:p>
          <w:p w:rsidR="002B0357" w:rsidRDefault="002B0357">
            <w:pPr>
              <w:rPr>
                <w:sz w:val="20"/>
              </w:rPr>
            </w:pPr>
            <w:r>
              <w:rPr>
                <w:sz w:val="20"/>
              </w:rPr>
              <w:t>Band Banquet 6:30</w:t>
            </w:r>
          </w:p>
          <w:p w:rsidR="002B0357" w:rsidRDefault="002B0357">
            <w:pPr>
              <w:rPr>
                <w:sz w:val="20"/>
              </w:rPr>
            </w:pPr>
            <w:r>
              <w:rPr>
                <w:sz w:val="20"/>
              </w:rPr>
              <w:t>Graduation Practice 12:15</w:t>
            </w:r>
          </w:p>
        </w:tc>
        <w:tc>
          <w:tcPr>
            <w:tcW w:w="2073" w:type="dxa"/>
          </w:tcPr>
          <w:p w:rsidR="002B6C0F" w:rsidRDefault="002B0357">
            <w:pPr>
              <w:rPr>
                <w:sz w:val="20"/>
              </w:rPr>
            </w:pPr>
            <w:r>
              <w:rPr>
                <w:sz w:val="20"/>
              </w:rPr>
              <w:t>2</w:t>
            </w:r>
          </w:p>
          <w:p w:rsidR="002B0357" w:rsidRDefault="002B0357">
            <w:pPr>
              <w:rPr>
                <w:sz w:val="20"/>
              </w:rPr>
            </w:pPr>
            <w:r>
              <w:rPr>
                <w:sz w:val="20"/>
              </w:rPr>
              <w:t xml:space="preserve">State FFA Convention </w:t>
            </w:r>
          </w:p>
        </w:tc>
        <w:tc>
          <w:tcPr>
            <w:tcW w:w="2073" w:type="dxa"/>
          </w:tcPr>
          <w:p w:rsidR="002B6C0F" w:rsidRDefault="002B0357">
            <w:pPr>
              <w:rPr>
                <w:sz w:val="20"/>
              </w:rPr>
            </w:pPr>
            <w:r>
              <w:rPr>
                <w:sz w:val="20"/>
              </w:rPr>
              <w:t>3</w:t>
            </w:r>
          </w:p>
          <w:p w:rsidR="002B0357" w:rsidRDefault="002B0357">
            <w:pPr>
              <w:rPr>
                <w:sz w:val="20"/>
              </w:rPr>
            </w:pPr>
            <w:r>
              <w:rPr>
                <w:sz w:val="20"/>
              </w:rPr>
              <w:t>State FFA Convention</w:t>
            </w:r>
          </w:p>
        </w:tc>
        <w:tc>
          <w:tcPr>
            <w:tcW w:w="2073" w:type="dxa"/>
          </w:tcPr>
          <w:p w:rsidR="002B6C0F" w:rsidRDefault="002B0357">
            <w:pPr>
              <w:rPr>
                <w:sz w:val="20"/>
              </w:rPr>
            </w:pPr>
            <w:r>
              <w:rPr>
                <w:sz w:val="20"/>
              </w:rPr>
              <w:t>4</w:t>
            </w:r>
          </w:p>
          <w:p w:rsidR="002B0357" w:rsidRDefault="002B0357">
            <w:pPr>
              <w:rPr>
                <w:sz w:val="20"/>
              </w:rPr>
            </w:pPr>
            <w:r>
              <w:rPr>
                <w:sz w:val="20"/>
              </w:rPr>
              <w:t>State FFA Convention</w:t>
            </w:r>
          </w:p>
        </w:tc>
        <w:tc>
          <w:tcPr>
            <w:tcW w:w="2073" w:type="dxa"/>
            <w:tcBorders>
              <w:bottom w:val="single" w:sz="6" w:space="0" w:color="FF0000"/>
            </w:tcBorders>
          </w:tcPr>
          <w:p w:rsidR="002B6C0F" w:rsidRDefault="002B0357">
            <w:pPr>
              <w:rPr>
                <w:sz w:val="20"/>
              </w:rPr>
            </w:pPr>
            <w:r>
              <w:rPr>
                <w:sz w:val="20"/>
              </w:rPr>
              <w:t>5</w:t>
            </w:r>
          </w:p>
          <w:p w:rsidR="002B0357" w:rsidRDefault="002B0357">
            <w:pPr>
              <w:rPr>
                <w:sz w:val="20"/>
              </w:rPr>
            </w:pPr>
            <w:r>
              <w:rPr>
                <w:sz w:val="20"/>
              </w:rPr>
              <w:t>State Track Meet</w:t>
            </w:r>
          </w:p>
        </w:tc>
        <w:tc>
          <w:tcPr>
            <w:tcW w:w="2073" w:type="dxa"/>
          </w:tcPr>
          <w:p w:rsidR="002B6C0F" w:rsidRDefault="002B0357">
            <w:pPr>
              <w:rPr>
                <w:sz w:val="20"/>
              </w:rPr>
            </w:pPr>
            <w:r>
              <w:rPr>
                <w:sz w:val="20"/>
              </w:rPr>
              <w:t>6</w:t>
            </w:r>
          </w:p>
          <w:p w:rsidR="002B0357" w:rsidRDefault="002B0357">
            <w:pPr>
              <w:rPr>
                <w:sz w:val="20"/>
              </w:rPr>
            </w:pPr>
            <w:r>
              <w:rPr>
                <w:sz w:val="20"/>
              </w:rPr>
              <w:t>State Track Meet</w:t>
            </w:r>
          </w:p>
        </w:tc>
      </w:tr>
      <w:tr w:rsidR="006275FB" w:rsidTr="00185938">
        <w:trPr>
          <w:trHeight w:val="1547"/>
        </w:trPr>
        <w:tc>
          <w:tcPr>
            <w:tcW w:w="2071" w:type="dxa"/>
          </w:tcPr>
          <w:p w:rsidR="004E5C9E" w:rsidRDefault="002B0357" w:rsidP="00E3357E">
            <w:pPr>
              <w:rPr>
                <w:sz w:val="20"/>
              </w:rPr>
            </w:pPr>
            <w:r>
              <w:rPr>
                <w:sz w:val="20"/>
              </w:rPr>
              <w:t>7</w:t>
            </w:r>
          </w:p>
          <w:p w:rsidR="002B6C0F" w:rsidRDefault="002B6C0F" w:rsidP="00E3357E">
            <w:pPr>
              <w:rPr>
                <w:sz w:val="20"/>
              </w:rPr>
            </w:pPr>
            <w:r>
              <w:rPr>
                <w:sz w:val="20"/>
              </w:rPr>
              <w:t xml:space="preserve">Baccalaureate 7:30 </w:t>
            </w:r>
          </w:p>
        </w:tc>
        <w:tc>
          <w:tcPr>
            <w:tcW w:w="2072" w:type="dxa"/>
          </w:tcPr>
          <w:p w:rsidR="002B6C0F" w:rsidRDefault="002B0357">
            <w:pPr>
              <w:rPr>
                <w:sz w:val="20"/>
              </w:rPr>
            </w:pPr>
            <w:r>
              <w:rPr>
                <w:sz w:val="20"/>
              </w:rPr>
              <w:t>8</w:t>
            </w:r>
          </w:p>
          <w:p w:rsidR="00F0270B" w:rsidRDefault="00F0270B">
            <w:pPr>
              <w:rPr>
                <w:sz w:val="20"/>
              </w:rPr>
            </w:pPr>
            <w:r>
              <w:rPr>
                <w:sz w:val="20"/>
              </w:rPr>
              <w:t>Board Meeting 6:00</w:t>
            </w:r>
          </w:p>
          <w:p w:rsidR="002B0357" w:rsidRDefault="002B0357">
            <w:pPr>
              <w:rPr>
                <w:sz w:val="20"/>
              </w:rPr>
            </w:pPr>
            <w:r>
              <w:rPr>
                <w:sz w:val="20"/>
              </w:rPr>
              <w:t>Senior Lunch 11:37</w:t>
            </w:r>
          </w:p>
          <w:p w:rsidR="002B0357" w:rsidRDefault="002B0357">
            <w:pPr>
              <w:rPr>
                <w:sz w:val="20"/>
              </w:rPr>
            </w:pPr>
            <w:r>
              <w:rPr>
                <w:sz w:val="20"/>
              </w:rPr>
              <w:t>Graduation Practice 12:15</w:t>
            </w:r>
          </w:p>
        </w:tc>
        <w:tc>
          <w:tcPr>
            <w:tcW w:w="2073" w:type="dxa"/>
          </w:tcPr>
          <w:p w:rsidR="002B6C0F" w:rsidRDefault="002B0357" w:rsidP="0087304F">
            <w:pPr>
              <w:rPr>
                <w:sz w:val="20"/>
              </w:rPr>
            </w:pPr>
            <w:r>
              <w:rPr>
                <w:sz w:val="20"/>
              </w:rPr>
              <w:t>9</w:t>
            </w:r>
          </w:p>
          <w:p w:rsidR="002B0357" w:rsidRDefault="002B0357" w:rsidP="0087304F">
            <w:pPr>
              <w:rPr>
                <w:sz w:val="20"/>
              </w:rPr>
            </w:pPr>
            <w:r>
              <w:rPr>
                <w:sz w:val="20"/>
              </w:rPr>
              <w:t>Athletic Banquet 6:30</w:t>
            </w:r>
          </w:p>
        </w:tc>
        <w:tc>
          <w:tcPr>
            <w:tcW w:w="2073" w:type="dxa"/>
          </w:tcPr>
          <w:p w:rsidR="002B6C0F" w:rsidRDefault="002B0357">
            <w:pPr>
              <w:rPr>
                <w:sz w:val="20"/>
              </w:rPr>
            </w:pPr>
            <w:r>
              <w:rPr>
                <w:sz w:val="20"/>
              </w:rPr>
              <w:t>10</w:t>
            </w:r>
          </w:p>
        </w:tc>
        <w:tc>
          <w:tcPr>
            <w:tcW w:w="2073" w:type="dxa"/>
            <w:shd w:val="clear" w:color="auto" w:fill="FFFFFF"/>
          </w:tcPr>
          <w:p w:rsidR="002B6C0F" w:rsidRDefault="002B0357">
            <w:pPr>
              <w:rPr>
                <w:sz w:val="20"/>
              </w:rPr>
            </w:pPr>
            <w:r>
              <w:rPr>
                <w:sz w:val="20"/>
              </w:rPr>
              <w:t>11</w:t>
            </w:r>
          </w:p>
          <w:p w:rsidR="002B0357" w:rsidRDefault="002B0357">
            <w:pPr>
              <w:rPr>
                <w:sz w:val="20"/>
              </w:rPr>
            </w:pPr>
            <w:r>
              <w:rPr>
                <w:sz w:val="20"/>
              </w:rPr>
              <w:t>Senior Night 7:30</w:t>
            </w:r>
          </w:p>
        </w:tc>
        <w:tc>
          <w:tcPr>
            <w:tcW w:w="2073" w:type="dxa"/>
            <w:shd w:val="clear" w:color="auto" w:fill="F7CAAC"/>
          </w:tcPr>
          <w:p w:rsidR="004E5C9E" w:rsidRDefault="002B0357">
            <w:pPr>
              <w:rPr>
                <w:sz w:val="20"/>
              </w:rPr>
            </w:pPr>
            <w:r>
              <w:rPr>
                <w:sz w:val="20"/>
              </w:rPr>
              <w:t>12</w:t>
            </w:r>
          </w:p>
          <w:p w:rsidR="00DC395E" w:rsidRDefault="00DC395E">
            <w:pPr>
              <w:rPr>
                <w:sz w:val="20"/>
              </w:rPr>
            </w:pPr>
            <w:r>
              <w:rPr>
                <w:sz w:val="20"/>
              </w:rPr>
              <w:t>Prof. Day #5</w:t>
            </w:r>
          </w:p>
          <w:p w:rsidR="002B6C0F" w:rsidRDefault="002B6C0F">
            <w:pPr>
              <w:rPr>
                <w:sz w:val="20"/>
              </w:rPr>
            </w:pPr>
            <w:r>
              <w:rPr>
                <w:sz w:val="20"/>
              </w:rPr>
              <w:t>NO SCHOOL</w:t>
            </w:r>
          </w:p>
          <w:p w:rsidR="002B6C0F" w:rsidRDefault="002B6C0F">
            <w:pPr>
              <w:rPr>
                <w:sz w:val="20"/>
              </w:rPr>
            </w:pPr>
            <w:r>
              <w:rPr>
                <w:sz w:val="20"/>
              </w:rPr>
              <w:t>Grades Due</w:t>
            </w:r>
          </w:p>
          <w:p w:rsidR="00DC395E" w:rsidRDefault="00DC395E">
            <w:pPr>
              <w:rPr>
                <w:sz w:val="20"/>
              </w:rPr>
            </w:pPr>
            <w:r>
              <w:rPr>
                <w:sz w:val="20"/>
              </w:rPr>
              <w:t>Graduation 7:30</w:t>
            </w:r>
          </w:p>
        </w:tc>
        <w:tc>
          <w:tcPr>
            <w:tcW w:w="2073" w:type="dxa"/>
          </w:tcPr>
          <w:p w:rsidR="00DC1222" w:rsidRDefault="002B0357">
            <w:pPr>
              <w:rPr>
                <w:sz w:val="20"/>
              </w:rPr>
            </w:pPr>
            <w:r>
              <w:rPr>
                <w:sz w:val="20"/>
              </w:rPr>
              <w:t>13</w:t>
            </w:r>
          </w:p>
        </w:tc>
      </w:tr>
      <w:tr w:rsidR="006275FB" w:rsidTr="0087304F">
        <w:trPr>
          <w:trHeight w:val="1440"/>
        </w:trPr>
        <w:tc>
          <w:tcPr>
            <w:tcW w:w="2071" w:type="dxa"/>
          </w:tcPr>
          <w:p w:rsidR="0087304F" w:rsidRDefault="002B0357">
            <w:pPr>
              <w:rPr>
                <w:sz w:val="20"/>
              </w:rPr>
            </w:pPr>
            <w:r>
              <w:rPr>
                <w:sz w:val="20"/>
              </w:rPr>
              <w:t>14</w:t>
            </w:r>
          </w:p>
        </w:tc>
        <w:tc>
          <w:tcPr>
            <w:tcW w:w="2072" w:type="dxa"/>
          </w:tcPr>
          <w:p w:rsidR="00A7474D" w:rsidRDefault="002B0357">
            <w:pPr>
              <w:rPr>
                <w:sz w:val="20"/>
              </w:rPr>
            </w:pPr>
            <w:r>
              <w:rPr>
                <w:sz w:val="20"/>
              </w:rPr>
              <w:t>15</w:t>
            </w:r>
          </w:p>
        </w:tc>
        <w:tc>
          <w:tcPr>
            <w:tcW w:w="2073" w:type="dxa"/>
          </w:tcPr>
          <w:p w:rsidR="00A7474D" w:rsidRDefault="002B0357">
            <w:pPr>
              <w:rPr>
                <w:sz w:val="20"/>
              </w:rPr>
            </w:pPr>
            <w:r>
              <w:rPr>
                <w:sz w:val="20"/>
              </w:rPr>
              <w:t>16</w:t>
            </w:r>
          </w:p>
        </w:tc>
        <w:tc>
          <w:tcPr>
            <w:tcW w:w="2073" w:type="dxa"/>
          </w:tcPr>
          <w:p w:rsidR="00A7474D" w:rsidRDefault="002B0357">
            <w:pPr>
              <w:rPr>
                <w:sz w:val="20"/>
              </w:rPr>
            </w:pPr>
            <w:r>
              <w:rPr>
                <w:sz w:val="20"/>
              </w:rPr>
              <w:t>17</w:t>
            </w:r>
          </w:p>
        </w:tc>
        <w:tc>
          <w:tcPr>
            <w:tcW w:w="2073" w:type="dxa"/>
          </w:tcPr>
          <w:p w:rsidR="00A7474D" w:rsidRDefault="002B0357" w:rsidP="009F61B1">
            <w:pPr>
              <w:rPr>
                <w:sz w:val="20"/>
              </w:rPr>
            </w:pPr>
            <w:r>
              <w:rPr>
                <w:sz w:val="20"/>
              </w:rPr>
              <w:t>18</w:t>
            </w:r>
          </w:p>
        </w:tc>
        <w:tc>
          <w:tcPr>
            <w:tcW w:w="2073" w:type="dxa"/>
          </w:tcPr>
          <w:p w:rsidR="00A7474D" w:rsidRDefault="002B0357" w:rsidP="009F61B1">
            <w:pPr>
              <w:rPr>
                <w:sz w:val="20"/>
              </w:rPr>
            </w:pPr>
            <w:r>
              <w:rPr>
                <w:sz w:val="20"/>
              </w:rPr>
              <w:t>19</w:t>
            </w:r>
          </w:p>
        </w:tc>
        <w:tc>
          <w:tcPr>
            <w:tcW w:w="2073" w:type="dxa"/>
          </w:tcPr>
          <w:p w:rsidR="00A6318A" w:rsidRDefault="002B0357">
            <w:pPr>
              <w:rPr>
                <w:sz w:val="20"/>
              </w:rPr>
            </w:pPr>
            <w:r>
              <w:rPr>
                <w:sz w:val="20"/>
              </w:rPr>
              <w:t>20</w:t>
            </w:r>
          </w:p>
        </w:tc>
      </w:tr>
      <w:tr w:rsidR="006275FB" w:rsidTr="0087304F">
        <w:trPr>
          <w:trHeight w:val="1545"/>
        </w:trPr>
        <w:tc>
          <w:tcPr>
            <w:tcW w:w="2071" w:type="dxa"/>
            <w:tcBorders>
              <w:bottom w:val="single" w:sz="6" w:space="0" w:color="FF0000"/>
            </w:tcBorders>
          </w:tcPr>
          <w:p w:rsidR="00DC1222" w:rsidRDefault="002B0357">
            <w:pPr>
              <w:rPr>
                <w:sz w:val="20"/>
              </w:rPr>
            </w:pPr>
            <w:r>
              <w:rPr>
                <w:sz w:val="20"/>
              </w:rPr>
              <w:t>21</w:t>
            </w:r>
          </w:p>
        </w:tc>
        <w:tc>
          <w:tcPr>
            <w:tcW w:w="2072" w:type="dxa"/>
          </w:tcPr>
          <w:p w:rsidR="009F61B1" w:rsidRDefault="002B0357">
            <w:pPr>
              <w:rPr>
                <w:sz w:val="20"/>
              </w:rPr>
            </w:pPr>
            <w:r>
              <w:rPr>
                <w:sz w:val="20"/>
              </w:rPr>
              <w:t>22</w:t>
            </w:r>
          </w:p>
        </w:tc>
        <w:tc>
          <w:tcPr>
            <w:tcW w:w="2073" w:type="dxa"/>
          </w:tcPr>
          <w:p w:rsidR="00DC1222" w:rsidRDefault="002B0357">
            <w:pPr>
              <w:rPr>
                <w:sz w:val="20"/>
              </w:rPr>
            </w:pPr>
            <w:r>
              <w:rPr>
                <w:sz w:val="20"/>
              </w:rPr>
              <w:t>23</w:t>
            </w:r>
          </w:p>
        </w:tc>
        <w:tc>
          <w:tcPr>
            <w:tcW w:w="2073" w:type="dxa"/>
          </w:tcPr>
          <w:p w:rsidR="00DC1222" w:rsidRDefault="002B0357">
            <w:pPr>
              <w:rPr>
                <w:sz w:val="20"/>
              </w:rPr>
            </w:pPr>
            <w:r>
              <w:rPr>
                <w:sz w:val="20"/>
              </w:rPr>
              <w:t>24</w:t>
            </w:r>
          </w:p>
        </w:tc>
        <w:tc>
          <w:tcPr>
            <w:tcW w:w="2073" w:type="dxa"/>
          </w:tcPr>
          <w:p w:rsidR="002B6C0F" w:rsidRDefault="002B0357">
            <w:pPr>
              <w:rPr>
                <w:sz w:val="20"/>
              </w:rPr>
            </w:pPr>
            <w:r>
              <w:rPr>
                <w:sz w:val="20"/>
              </w:rPr>
              <w:t>25</w:t>
            </w:r>
          </w:p>
          <w:p w:rsidR="002B0357" w:rsidRDefault="002B0357">
            <w:pPr>
              <w:rPr>
                <w:sz w:val="20"/>
              </w:rPr>
            </w:pPr>
            <w:r>
              <w:rPr>
                <w:sz w:val="20"/>
              </w:rPr>
              <w:t>Report Cards/Seniors Packets ready for Pickup 9-2</w:t>
            </w:r>
          </w:p>
        </w:tc>
        <w:tc>
          <w:tcPr>
            <w:tcW w:w="2073" w:type="dxa"/>
          </w:tcPr>
          <w:p w:rsidR="009F61B1" w:rsidRDefault="002B0357">
            <w:pPr>
              <w:rPr>
                <w:sz w:val="20"/>
              </w:rPr>
            </w:pPr>
            <w:r>
              <w:rPr>
                <w:sz w:val="20"/>
              </w:rPr>
              <w:t>26</w:t>
            </w:r>
          </w:p>
        </w:tc>
        <w:tc>
          <w:tcPr>
            <w:tcW w:w="2073" w:type="dxa"/>
          </w:tcPr>
          <w:p w:rsidR="009F61B1" w:rsidRDefault="002B0357">
            <w:pPr>
              <w:rPr>
                <w:sz w:val="20"/>
              </w:rPr>
            </w:pPr>
            <w:r>
              <w:rPr>
                <w:sz w:val="20"/>
              </w:rPr>
              <w:t>27</w:t>
            </w:r>
          </w:p>
        </w:tc>
      </w:tr>
      <w:tr w:rsidR="006275FB" w:rsidTr="0087304F">
        <w:trPr>
          <w:trHeight w:val="1328"/>
        </w:trPr>
        <w:tc>
          <w:tcPr>
            <w:tcW w:w="2071" w:type="dxa"/>
            <w:tcBorders>
              <w:tr2bl w:val="nil"/>
            </w:tcBorders>
          </w:tcPr>
          <w:p w:rsidR="00B971B5" w:rsidRDefault="002B0357" w:rsidP="003D45AA">
            <w:pPr>
              <w:rPr>
                <w:sz w:val="20"/>
              </w:rPr>
            </w:pPr>
            <w:r>
              <w:rPr>
                <w:sz w:val="20"/>
              </w:rPr>
              <w:t>28</w:t>
            </w:r>
          </w:p>
        </w:tc>
        <w:tc>
          <w:tcPr>
            <w:tcW w:w="2072" w:type="dxa"/>
          </w:tcPr>
          <w:p w:rsidR="002B6C0F" w:rsidRDefault="002B0357">
            <w:pPr>
              <w:rPr>
                <w:sz w:val="20"/>
              </w:rPr>
            </w:pPr>
            <w:r>
              <w:rPr>
                <w:sz w:val="20"/>
              </w:rPr>
              <w:t>29</w:t>
            </w:r>
          </w:p>
          <w:p w:rsidR="002B0357" w:rsidRDefault="002B0357">
            <w:pPr>
              <w:rPr>
                <w:sz w:val="20"/>
              </w:rPr>
            </w:pPr>
            <w:r>
              <w:rPr>
                <w:sz w:val="20"/>
              </w:rPr>
              <w:t xml:space="preserve">Memorial Day </w:t>
            </w:r>
          </w:p>
        </w:tc>
        <w:tc>
          <w:tcPr>
            <w:tcW w:w="2073" w:type="dxa"/>
          </w:tcPr>
          <w:p w:rsidR="00606061" w:rsidRDefault="002B0357">
            <w:pPr>
              <w:rPr>
                <w:sz w:val="20"/>
              </w:rPr>
            </w:pPr>
            <w:r>
              <w:rPr>
                <w:sz w:val="20"/>
              </w:rPr>
              <w:t>30</w:t>
            </w:r>
          </w:p>
        </w:tc>
        <w:tc>
          <w:tcPr>
            <w:tcW w:w="2073" w:type="dxa"/>
          </w:tcPr>
          <w:p w:rsidR="006275FB" w:rsidRDefault="002B0357">
            <w:pPr>
              <w:rPr>
                <w:sz w:val="20"/>
              </w:rPr>
            </w:pPr>
            <w:r>
              <w:rPr>
                <w:sz w:val="20"/>
              </w:rPr>
              <w:t>31</w:t>
            </w:r>
          </w:p>
        </w:tc>
        <w:tc>
          <w:tcPr>
            <w:tcW w:w="2073" w:type="dxa"/>
          </w:tcPr>
          <w:p w:rsidR="000D4087" w:rsidRDefault="000D4087">
            <w:pPr>
              <w:rPr>
                <w:sz w:val="20"/>
              </w:rPr>
            </w:pPr>
            <w:r>
              <w:rPr>
                <w:sz w:val="20"/>
              </w:rPr>
              <w:t xml:space="preserve"> </w:t>
            </w:r>
          </w:p>
        </w:tc>
        <w:tc>
          <w:tcPr>
            <w:tcW w:w="2073" w:type="dxa"/>
          </w:tcPr>
          <w:p w:rsidR="00DC1222" w:rsidRDefault="00DC1222">
            <w:pPr>
              <w:rPr>
                <w:sz w:val="20"/>
              </w:rPr>
            </w:pPr>
          </w:p>
        </w:tc>
        <w:tc>
          <w:tcPr>
            <w:tcW w:w="2073" w:type="dxa"/>
          </w:tcPr>
          <w:p w:rsidR="006275FB" w:rsidRDefault="006275FB">
            <w:pPr>
              <w:rPr>
                <w:sz w:val="20"/>
              </w:rPr>
            </w:pPr>
          </w:p>
        </w:tc>
      </w:tr>
    </w:tbl>
    <w:p w:rsidR="006275FB" w:rsidRDefault="006275FB">
      <w:pPr>
        <w:rPr>
          <w:sz w:val="20"/>
        </w:rPr>
      </w:pPr>
      <w:r>
        <w:rPr>
          <w:sz w:val="20"/>
          <w:u w:val="single"/>
        </w:rPr>
        <w:br w:type="page"/>
      </w:r>
      <w:r>
        <w:rPr>
          <w:sz w:val="20"/>
        </w:rPr>
        <w:lastRenderedPageBreak/>
        <w:t>Students are to refrain from the following:</w:t>
      </w:r>
    </w:p>
    <w:p w:rsidR="006275FB" w:rsidRDefault="006275FB">
      <w:pPr>
        <w:rPr>
          <w:sz w:val="20"/>
        </w:rPr>
        <w:sectPr w:rsidR="006275FB" w:rsidSect="00B656AD">
          <w:type w:val="continuous"/>
          <w:pgSz w:w="15840" w:h="12240" w:orient="landscape" w:code="1"/>
          <w:pgMar w:top="720" w:right="720" w:bottom="720" w:left="720" w:header="720" w:footer="720" w:gutter="0"/>
          <w:cols w:space="720"/>
          <w:titlePg/>
          <w:docGrid w:linePitch="360"/>
        </w:sectPr>
      </w:pPr>
    </w:p>
    <w:p w:rsidR="006275FB" w:rsidRPr="00190DEC" w:rsidRDefault="006275FB">
      <w:pPr>
        <w:ind w:firstLine="720"/>
        <w:rPr>
          <w:b/>
          <w:sz w:val="20"/>
          <w:u w:val="single"/>
        </w:rPr>
      </w:pPr>
      <w:r w:rsidRPr="00190DEC">
        <w:rPr>
          <w:b/>
          <w:sz w:val="20"/>
          <w:u w:val="single"/>
        </w:rPr>
        <w:lastRenderedPageBreak/>
        <w:t>Bringing soft drinks</w:t>
      </w:r>
      <w:r w:rsidR="00BD08FD" w:rsidRPr="00190DEC">
        <w:rPr>
          <w:b/>
          <w:sz w:val="20"/>
          <w:u w:val="single"/>
        </w:rPr>
        <w:t xml:space="preserve"> or paper cups</w:t>
      </w:r>
      <w:r w:rsidRPr="00190DEC">
        <w:rPr>
          <w:b/>
          <w:sz w:val="20"/>
          <w:u w:val="single"/>
        </w:rPr>
        <w:t xml:space="preserve"> into the building.</w:t>
      </w:r>
    </w:p>
    <w:p w:rsidR="006275FB" w:rsidRPr="00803807" w:rsidRDefault="006275FB">
      <w:pPr>
        <w:ind w:firstLine="720"/>
        <w:rPr>
          <w:sz w:val="20"/>
        </w:rPr>
      </w:pPr>
      <w:r w:rsidRPr="00803807">
        <w:rPr>
          <w:sz w:val="20"/>
        </w:rPr>
        <w:t>Brin</w:t>
      </w:r>
      <w:r w:rsidR="00BD08FD" w:rsidRPr="00803807">
        <w:rPr>
          <w:sz w:val="20"/>
        </w:rPr>
        <w:t>g</w:t>
      </w:r>
      <w:r w:rsidRPr="00803807">
        <w:rPr>
          <w:sz w:val="20"/>
        </w:rPr>
        <w:t xml:space="preserve">ing </w:t>
      </w:r>
      <w:r w:rsidR="00BD08FD" w:rsidRPr="00803807">
        <w:rPr>
          <w:sz w:val="20"/>
        </w:rPr>
        <w:t>pepper spray</w:t>
      </w:r>
      <w:r w:rsidRPr="00803807">
        <w:rPr>
          <w:sz w:val="20"/>
        </w:rPr>
        <w:t xml:space="preserve"> into the building.</w:t>
      </w:r>
    </w:p>
    <w:p w:rsidR="006275FB" w:rsidRDefault="006275FB">
      <w:pPr>
        <w:ind w:firstLine="720"/>
        <w:rPr>
          <w:sz w:val="20"/>
        </w:rPr>
      </w:pPr>
      <w:r>
        <w:rPr>
          <w:sz w:val="20"/>
        </w:rPr>
        <w:t>Locker misuse.</w:t>
      </w:r>
    </w:p>
    <w:p w:rsidR="006275FB" w:rsidRDefault="006275FB">
      <w:pPr>
        <w:ind w:firstLine="720"/>
        <w:rPr>
          <w:sz w:val="20"/>
        </w:rPr>
      </w:pPr>
      <w:r>
        <w:rPr>
          <w:sz w:val="20"/>
        </w:rPr>
        <w:t>Loitering in the parking lot before school or at lunch.</w:t>
      </w:r>
    </w:p>
    <w:p w:rsidR="006275FB" w:rsidRDefault="006275FB">
      <w:pPr>
        <w:ind w:firstLine="720"/>
        <w:rPr>
          <w:sz w:val="20"/>
        </w:rPr>
      </w:pPr>
      <w:r>
        <w:rPr>
          <w:sz w:val="20"/>
        </w:rPr>
        <w:t xml:space="preserve">Carrying </w:t>
      </w:r>
      <w:r w:rsidRPr="00803807">
        <w:rPr>
          <w:sz w:val="20"/>
        </w:rPr>
        <w:t>cigarettes</w:t>
      </w:r>
      <w:r w:rsidR="000D4087">
        <w:rPr>
          <w:sz w:val="20"/>
        </w:rPr>
        <w:t>, ecigarettes, vapes</w:t>
      </w:r>
      <w:r w:rsidRPr="00803807">
        <w:rPr>
          <w:sz w:val="20"/>
        </w:rPr>
        <w:t xml:space="preserve"> or</w:t>
      </w:r>
      <w:r>
        <w:rPr>
          <w:sz w:val="20"/>
        </w:rPr>
        <w:t xml:space="preserve"> tobacco on school property.</w:t>
      </w:r>
    </w:p>
    <w:p w:rsidR="006275FB" w:rsidRDefault="006275FB">
      <w:pPr>
        <w:ind w:firstLine="720"/>
        <w:rPr>
          <w:sz w:val="20"/>
        </w:rPr>
      </w:pPr>
      <w:r>
        <w:rPr>
          <w:sz w:val="20"/>
        </w:rPr>
        <w:lastRenderedPageBreak/>
        <w:t>Chewing and or dipping snuff or tobacco.</w:t>
      </w:r>
    </w:p>
    <w:p w:rsidR="006275FB" w:rsidRDefault="006275FB">
      <w:pPr>
        <w:ind w:firstLine="720"/>
        <w:rPr>
          <w:sz w:val="20"/>
        </w:rPr>
      </w:pPr>
      <w:r>
        <w:rPr>
          <w:sz w:val="20"/>
        </w:rPr>
        <w:t>Public display of affection.</w:t>
      </w:r>
    </w:p>
    <w:p w:rsidR="006275FB" w:rsidRDefault="006275FB">
      <w:pPr>
        <w:ind w:firstLine="720"/>
        <w:rPr>
          <w:sz w:val="20"/>
        </w:rPr>
      </w:pPr>
      <w:r>
        <w:rPr>
          <w:sz w:val="20"/>
        </w:rPr>
        <w:t>Physical altercations.</w:t>
      </w:r>
    </w:p>
    <w:p w:rsidR="006275FB" w:rsidRDefault="006275FB">
      <w:pPr>
        <w:ind w:firstLine="720"/>
        <w:rPr>
          <w:sz w:val="20"/>
        </w:rPr>
      </w:pPr>
      <w:r>
        <w:rPr>
          <w:sz w:val="20"/>
        </w:rPr>
        <w:t>Bullying, harassing, or intimidating other students</w:t>
      </w:r>
    </w:p>
    <w:p w:rsidR="006275FB" w:rsidRDefault="006275FB">
      <w:pPr>
        <w:rPr>
          <w:sz w:val="20"/>
        </w:rPr>
        <w:sectPr w:rsidR="006275FB" w:rsidSect="00B656AD">
          <w:type w:val="continuous"/>
          <w:pgSz w:w="15840" w:h="12240" w:orient="landscape" w:code="1"/>
          <w:pgMar w:top="720" w:right="720" w:bottom="720" w:left="720" w:header="720" w:footer="720" w:gutter="0"/>
          <w:cols w:num="2" w:space="720" w:equalWidth="0">
            <w:col w:w="6840" w:space="720"/>
            <w:col w:w="6840"/>
          </w:cols>
          <w:titlePg/>
          <w:docGrid w:linePitch="360"/>
        </w:sectPr>
      </w:pPr>
      <w:r>
        <w:rPr>
          <w:sz w:val="20"/>
        </w:rPr>
        <w:tab/>
        <w:t>Carrying or using MP3 players, video games, toys, etc.</w:t>
      </w:r>
    </w:p>
    <w:p w:rsidR="006275FB" w:rsidRDefault="006275FB">
      <w:pPr>
        <w:rPr>
          <w:sz w:val="16"/>
        </w:rPr>
      </w:pPr>
    </w:p>
    <w:p w:rsidR="006275FB" w:rsidRDefault="006275FB">
      <w:pPr>
        <w:rPr>
          <w:i/>
          <w:iCs/>
          <w:sz w:val="20"/>
        </w:rPr>
      </w:pPr>
      <w:r>
        <w:rPr>
          <w:sz w:val="20"/>
        </w:rPr>
        <w:t>Students are not permitted to smoke, dip snuff</w:t>
      </w:r>
      <w:r w:rsidR="00B562F4">
        <w:rPr>
          <w:sz w:val="20"/>
        </w:rPr>
        <w:t xml:space="preserve">, </w:t>
      </w:r>
      <w:r>
        <w:rPr>
          <w:sz w:val="20"/>
        </w:rPr>
        <w:t>chew tobacco</w:t>
      </w:r>
      <w:r w:rsidR="000D4087">
        <w:rPr>
          <w:sz w:val="20"/>
        </w:rPr>
        <w:t>, or use ecigarettes/vapes</w:t>
      </w:r>
      <w:r w:rsidRPr="00803807">
        <w:rPr>
          <w:sz w:val="20"/>
        </w:rPr>
        <w:t xml:space="preserve"> on</w:t>
      </w:r>
      <w:r>
        <w:rPr>
          <w:sz w:val="20"/>
        </w:rPr>
        <w:t xml:space="preserve"> or in the near vicinity of the school grounds or during any school activity away from school.  A violation will result in immediate disciplinary action.  </w:t>
      </w:r>
      <w:r w:rsidRPr="00CD4DB0">
        <w:rPr>
          <w:bCs/>
          <w:sz w:val="20"/>
        </w:rPr>
        <w:t>The possession and or use of any dangerous weapon or substance at school or at a school function will be grounds for immediate suspension from school.</w:t>
      </w:r>
      <w:r w:rsidRPr="00CD4DB0">
        <w:rPr>
          <w:sz w:val="20"/>
        </w:rPr>
        <w:t xml:space="preserve">  </w:t>
      </w:r>
      <w:r>
        <w:rPr>
          <w:sz w:val="20"/>
        </w:rPr>
        <w:t xml:space="preserve">Students found using drugs or alcohol or under the influence of drugs or alcohol at school will be suspended from school.  </w:t>
      </w:r>
      <w:r>
        <w:rPr>
          <w:i/>
          <w:iCs/>
          <w:sz w:val="20"/>
        </w:rPr>
        <w:t>Board Policy: FNCGA</w:t>
      </w:r>
    </w:p>
    <w:p w:rsidR="006275FB" w:rsidRDefault="006275FB">
      <w:pPr>
        <w:jc w:val="center"/>
        <w:rPr>
          <w:b/>
          <w:sz w:val="16"/>
        </w:rPr>
      </w:pPr>
    </w:p>
    <w:p w:rsidR="006275FB" w:rsidRDefault="006275FB">
      <w:pPr>
        <w:jc w:val="center"/>
        <w:rPr>
          <w:b/>
          <w:sz w:val="20"/>
        </w:rPr>
      </w:pPr>
      <w:r>
        <w:rPr>
          <w:b/>
          <w:sz w:val="20"/>
        </w:rPr>
        <w:t>Student Discipline Procedures</w:t>
      </w:r>
    </w:p>
    <w:p w:rsidR="006275FB" w:rsidRDefault="006275FB">
      <w:pPr>
        <w:rPr>
          <w:sz w:val="20"/>
        </w:rPr>
      </w:pPr>
      <w:r>
        <w:rPr>
          <w:sz w:val="20"/>
        </w:rPr>
        <w:t xml:space="preserve">Our main emphasis is doing everything possible to insure quality education for all students.  Discipline is an important factor in this process.  We cannot allow a student to exhibit behavior detrimental to his or her education or the other students in the classroom.  Each teacher will be responsible for maintaining discipline within the classroom and enforcing classroom rules designed for the benefit of your child and all students in the class.  If a teacher continuously has to deal with misbehavior from a student, it takes away from the education of others.  If it becomes necessary, the teacher may send a student to the principal’s office for discipline.  The remedial or corrective action administered may range from conferencing with the student or detention to out-of school suspension or expulsion.  </w:t>
      </w:r>
      <w:r>
        <w:rPr>
          <w:i/>
          <w:iCs/>
          <w:sz w:val="20"/>
        </w:rPr>
        <w:t>Board Policy: FO, FO-R2, FO-R3, FO-R4, FO-E1, FOB, FOC, FOD, FOD-E2, FOD-P, FOD-R, FOD-E6</w:t>
      </w:r>
    </w:p>
    <w:p w:rsidR="006275FB" w:rsidRDefault="006275FB">
      <w:pPr>
        <w:rPr>
          <w:sz w:val="16"/>
        </w:rPr>
      </w:pPr>
    </w:p>
    <w:p w:rsidR="006275FB" w:rsidRDefault="006275FB">
      <w:pPr>
        <w:pStyle w:val="Heading5"/>
        <w:rPr>
          <w:sz w:val="20"/>
          <w:u w:val="none"/>
        </w:rPr>
      </w:pPr>
      <w:r>
        <w:rPr>
          <w:sz w:val="20"/>
          <w:u w:val="none"/>
        </w:rPr>
        <w:t>Student Drug Testing Policy</w:t>
      </w:r>
    </w:p>
    <w:p w:rsidR="006275FB" w:rsidRDefault="006275FB">
      <w:pPr>
        <w:rPr>
          <w:i/>
          <w:iCs/>
          <w:sz w:val="20"/>
        </w:rPr>
      </w:pPr>
      <w:r>
        <w:rPr>
          <w:sz w:val="20"/>
        </w:rPr>
        <w:t xml:space="preserve"> In an effort to safeguard the health and safety of our students from illegal and/or performance enhancing drug use and abuse, the Maysville Board of Education has adopted a policy for drug testing of students.  Extra-curricular Activity students will be tested, as well as any other student who voluntarily requests to be tested thereby setting an example for all other students of the Maysville School District.  A complete policy will be given to students at the on-set of each extra-curricular activity.  </w:t>
      </w:r>
      <w:r>
        <w:rPr>
          <w:i/>
          <w:iCs/>
          <w:sz w:val="20"/>
        </w:rPr>
        <w:t>Board Policy: FNC</w:t>
      </w:r>
      <w:r w:rsidR="00FB0B49">
        <w:rPr>
          <w:i/>
          <w:iCs/>
          <w:sz w:val="20"/>
        </w:rPr>
        <w:t>FBX</w:t>
      </w:r>
    </w:p>
    <w:p w:rsidR="006275FB" w:rsidRDefault="006275FB">
      <w:pPr>
        <w:jc w:val="center"/>
        <w:rPr>
          <w:b/>
          <w:bCs/>
          <w:sz w:val="20"/>
        </w:rPr>
      </w:pPr>
    </w:p>
    <w:p w:rsidR="006275FB" w:rsidRDefault="006275FB">
      <w:pPr>
        <w:pStyle w:val="Heading1"/>
        <w:rPr>
          <w:rFonts w:ascii="Times New Roman" w:hAnsi="Times New Roman"/>
          <w:bCs/>
          <w:sz w:val="20"/>
        </w:rPr>
      </w:pPr>
      <w:r>
        <w:rPr>
          <w:rFonts w:ascii="Times New Roman" w:hAnsi="Times New Roman"/>
          <w:bCs/>
          <w:sz w:val="20"/>
        </w:rPr>
        <w:t>Student Insurance</w:t>
      </w:r>
    </w:p>
    <w:p w:rsidR="006275FB" w:rsidRDefault="006275FB">
      <w:pPr>
        <w:rPr>
          <w:sz w:val="20"/>
        </w:rPr>
      </w:pPr>
      <w:r>
        <w:rPr>
          <w:sz w:val="20"/>
        </w:rPr>
        <w:t xml:space="preserve">The high school maintains a group accident insurance policy.  This insurance is available to all members of the student body at a normal cost and is sold soon after school begins in the fall.  It is recommended that all students taking physical education, athletics and shop classes participate in the program.  </w:t>
      </w:r>
      <w:r>
        <w:rPr>
          <w:i/>
          <w:iCs/>
          <w:sz w:val="20"/>
        </w:rPr>
        <w:t>Board Policy: FFD</w:t>
      </w:r>
    </w:p>
    <w:p w:rsidR="006275FB" w:rsidRDefault="006275FB">
      <w:pPr>
        <w:rPr>
          <w:sz w:val="20"/>
        </w:rPr>
      </w:pPr>
    </w:p>
    <w:p w:rsidR="006275FB" w:rsidRDefault="006275FB">
      <w:pPr>
        <w:jc w:val="center"/>
        <w:rPr>
          <w:b/>
          <w:bCs/>
          <w:sz w:val="20"/>
        </w:rPr>
      </w:pPr>
      <w:r>
        <w:rPr>
          <w:b/>
          <w:bCs/>
          <w:sz w:val="20"/>
        </w:rPr>
        <w:t>Student Parking</w:t>
      </w:r>
    </w:p>
    <w:p w:rsidR="006275FB" w:rsidRDefault="006275FB">
      <w:pPr>
        <w:rPr>
          <w:sz w:val="20"/>
        </w:rPr>
      </w:pPr>
      <w:r>
        <w:rPr>
          <w:sz w:val="20"/>
        </w:rPr>
        <w:t>All students are to park in the parking lot located south of the gymnasium with the exception of seniors.  The seniors may park in the area located directly south of the gymnasium but north of the street.  Students are not to park on the north side of the school or on the east side of the gymnasium due to loading and unloading of busses.</w:t>
      </w:r>
    </w:p>
    <w:p w:rsidR="006275FB" w:rsidRDefault="006275FB">
      <w:pPr>
        <w:rPr>
          <w:sz w:val="16"/>
        </w:rPr>
      </w:pPr>
    </w:p>
    <w:p w:rsidR="006275FB" w:rsidRDefault="006275FB">
      <w:pPr>
        <w:jc w:val="center"/>
        <w:rPr>
          <w:b/>
          <w:sz w:val="20"/>
        </w:rPr>
      </w:pPr>
      <w:r>
        <w:rPr>
          <w:b/>
          <w:sz w:val="20"/>
        </w:rPr>
        <w:t>Technology Policy</w:t>
      </w:r>
    </w:p>
    <w:p w:rsidR="006275FB" w:rsidRDefault="006275FB">
      <w:pPr>
        <w:rPr>
          <w:sz w:val="20"/>
        </w:rPr>
      </w:pPr>
      <w:r>
        <w:rPr>
          <w:sz w:val="20"/>
        </w:rPr>
        <w:t>Realizing that advances in technology provide schools with tools that can be used for effective administration, Maysville Public Schools reserves the right to utilize any technology as a tool of organizational administration.  Maysville Public Schools further reserves the right to use audio or videotapes for the purpose of the review of any questionable action or statement.  Maysville Public Schools further reserves the right to refuse and/or disregard any video or audio materials produced by unauthorized persons.  Any teacher utilizing audio or video equipment in the classroom will gain prior approval by the building principal and/or the superintendent.</w:t>
      </w:r>
    </w:p>
    <w:p w:rsidR="006275FB" w:rsidRDefault="006275FB">
      <w:pPr>
        <w:rPr>
          <w:sz w:val="16"/>
        </w:rPr>
      </w:pPr>
    </w:p>
    <w:p w:rsidR="006275FB" w:rsidRDefault="006275FB">
      <w:pPr>
        <w:jc w:val="center"/>
        <w:rPr>
          <w:b/>
          <w:sz w:val="20"/>
        </w:rPr>
      </w:pPr>
      <w:r>
        <w:rPr>
          <w:b/>
          <w:sz w:val="20"/>
        </w:rPr>
        <w:t>Telephones</w:t>
      </w:r>
    </w:p>
    <w:p w:rsidR="006275FB" w:rsidRDefault="006275FB">
      <w:pPr>
        <w:rPr>
          <w:sz w:val="20"/>
        </w:rPr>
      </w:pPr>
      <w:r>
        <w:rPr>
          <w:sz w:val="20"/>
        </w:rPr>
        <w:t>A telephone for students’ use is provided for you in the office.  This telephone is not to be used for social calls.  You may use it before school, during your lunch period, and after school.  Students will not be called out of classes to the telephone except for emergency calls only.  Students who need to use the phone during class time may do so ONLY with a note from the teacher.</w:t>
      </w:r>
    </w:p>
    <w:p w:rsidR="006275FB" w:rsidRDefault="006275FB">
      <w:pPr>
        <w:rPr>
          <w:sz w:val="16"/>
        </w:rPr>
      </w:pPr>
    </w:p>
    <w:p w:rsidR="006275FB" w:rsidRDefault="00B562F4">
      <w:pPr>
        <w:pStyle w:val="Heading1"/>
        <w:rPr>
          <w:rFonts w:ascii="Times New Roman" w:hAnsi="Times New Roman"/>
          <w:bCs/>
          <w:sz w:val="20"/>
        </w:rPr>
      </w:pPr>
      <w:r>
        <w:rPr>
          <w:rFonts w:ascii="Times New Roman" w:hAnsi="Times New Roman"/>
          <w:bCs/>
          <w:sz w:val="20"/>
        </w:rPr>
        <w:br w:type="page"/>
      </w:r>
      <w:r w:rsidR="006275FB">
        <w:rPr>
          <w:rFonts w:ascii="Times New Roman" w:hAnsi="Times New Roman"/>
          <w:bCs/>
          <w:sz w:val="20"/>
        </w:rPr>
        <w:lastRenderedPageBreak/>
        <w:t>Valedictorian &amp; Salutatorian</w:t>
      </w:r>
    </w:p>
    <w:p w:rsidR="006275FB" w:rsidRDefault="006275FB">
      <w:pPr>
        <w:jc w:val="center"/>
        <w:rPr>
          <w:sz w:val="20"/>
          <w:u w:val="single"/>
        </w:rPr>
      </w:pPr>
      <w:r>
        <w:rPr>
          <w:sz w:val="20"/>
          <w:u w:val="single"/>
        </w:rPr>
        <w:t>(Requirements for Senior Class)</w:t>
      </w:r>
    </w:p>
    <w:p w:rsidR="000D4087" w:rsidRPr="00496F72" w:rsidRDefault="000D4087" w:rsidP="000D4087">
      <w:pPr>
        <w:rPr>
          <w:sz w:val="20"/>
        </w:rPr>
      </w:pPr>
      <w:r w:rsidRPr="00496F72">
        <w:rPr>
          <w:sz w:val="20"/>
        </w:rPr>
        <w:t xml:space="preserve">Maysville Board of Education </w:t>
      </w:r>
      <w:r w:rsidRPr="00496F72">
        <w:rPr>
          <w:sz w:val="20"/>
        </w:rPr>
        <w:tab/>
      </w:r>
      <w:r w:rsidRPr="00496F72">
        <w:rPr>
          <w:sz w:val="20"/>
        </w:rPr>
        <w:tab/>
      </w:r>
      <w:r w:rsidRPr="00496F72">
        <w:rPr>
          <w:sz w:val="20"/>
        </w:rPr>
        <w:tab/>
      </w:r>
      <w:r w:rsidRPr="00496F72">
        <w:rPr>
          <w:sz w:val="20"/>
        </w:rPr>
        <w:tab/>
      </w:r>
      <w:r w:rsidRPr="00496F72">
        <w:rPr>
          <w:sz w:val="20"/>
        </w:rPr>
        <w:tab/>
      </w:r>
      <w:r w:rsidRPr="00496F72">
        <w:rPr>
          <w:sz w:val="20"/>
        </w:rPr>
        <w:tab/>
        <w:t>EIC-R2</w:t>
      </w:r>
    </w:p>
    <w:p w:rsidR="000D4087" w:rsidRPr="00496F72" w:rsidRDefault="000D4087" w:rsidP="000D4087">
      <w:pPr>
        <w:rPr>
          <w:sz w:val="20"/>
        </w:rPr>
      </w:pPr>
      <w:r w:rsidRPr="00496F72">
        <w:rPr>
          <w:sz w:val="20"/>
        </w:rPr>
        <w:t xml:space="preserve">Requirements for senior Class Valedictorian and Salutatorian </w:t>
      </w:r>
      <w:r w:rsidRPr="00496F72">
        <w:rPr>
          <w:sz w:val="20"/>
        </w:rPr>
        <w:tab/>
      </w:r>
    </w:p>
    <w:p w:rsidR="000D4087" w:rsidRPr="00496F72" w:rsidRDefault="000D4087">
      <w:pPr>
        <w:rPr>
          <w:sz w:val="20"/>
        </w:rPr>
      </w:pPr>
      <w:r w:rsidRPr="00496F72">
        <w:rPr>
          <w:sz w:val="20"/>
        </w:rPr>
        <w:t>T</w:t>
      </w:r>
      <w:r w:rsidR="006275FB" w:rsidRPr="00496F72">
        <w:rPr>
          <w:sz w:val="20"/>
        </w:rPr>
        <w:t>he selection of the senior class valedictorian</w:t>
      </w:r>
      <w:r w:rsidRPr="00496F72">
        <w:rPr>
          <w:sz w:val="20"/>
        </w:rPr>
        <w:t xml:space="preserve"> (s)</w:t>
      </w:r>
      <w:r w:rsidR="006275FB" w:rsidRPr="00496F72">
        <w:rPr>
          <w:sz w:val="20"/>
        </w:rPr>
        <w:t xml:space="preserve"> and salutatorian</w:t>
      </w:r>
      <w:r w:rsidRPr="00496F72">
        <w:rPr>
          <w:sz w:val="20"/>
        </w:rPr>
        <w:t xml:space="preserve"> (s)</w:t>
      </w:r>
      <w:r w:rsidR="006275FB" w:rsidRPr="00496F72">
        <w:rPr>
          <w:sz w:val="20"/>
        </w:rPr>
        <w:t xml:space="preserve"> will be based on the following criteria.</w:t>
      </w:r>
    </w:p>
    <w:p w:rsidR="000D4087" w:rsidRPr="00496F72" w:rsidRDefault="006275FB" w:rsidP="000D4087">
      <w:pPr>
        <w:ind w:firstLine="720"/>
        <w:rPr>
          <w:sz w:val="20"/>
        </w:rPr>
      </w:pPr>
      <w:r w:rsidRPr="00496F72">
        <w:rPr>
          <w:sz w:val="20"/>
        </w:rPr>
        <w:t>Senior high school honor students will be selected based on their semester grades for the 9</w:t>
      </w:r>
      <w:r w:rsidRPr="00496F72">
        <w:rPr>
          <w:sz w:val="20"/>
          <w:vertAlign w:val="superscript"/>
        </w:rPr>
        <w:t>th</w:t>
      </w:r>
      <w:r w:rsidRPr="00496F72">
        <w:rPr>
          <w:sz w:val="20"/>
        </w:rPr>
        <w:t>, 10</w:t>
      </w:r>
      <w:r w:rsidRPr="00496F72">
        <w:rPr>
          <w:sz w:val="20"/>
          <w:vertAlign w:val="superscript"/>
        </w:rPr>
        <w:t>th</w:t>
      </w:r>
      <w:r w:rsidRPr="00496F72">
        <w:rPr>
          <w:sz w:val="20"/>
        </w:rPr>
        <w:t>, 11</w:t>
      </w:r>
      <w:r w:rsidRPr="00496F72">
        <w:rPr>
          <w:sz w:val="20"/>
          <w:vertAlign w:val="superscript"/>
        </w:rPr>
        <w:t>th</w:t>
      </w:r>
      <w:r w:rsidRPr="00496F72">
        <w:rPr>
          <w:sz w:val="20"/>
        </w:rPr>
        <w:t>, and first semester of the 12</w:t>
      </w:r>
      <w:r w:rsidRPr="00496F72">
        <w:rPr>
          <w:sz w:val="20"/>
          <w:vertAlign w:val="superscript"/>
        </w:rPr>
        <w:t>th</w:t>
      </w:r>
      <w:r w:rsidRPr="00496F72">
        <w:rPr>
          <w:sz w:val="20"/>
        </w:rPr>
        <w:t xml:space="preserve"> grade year.  A student must be in attendance at Maysville Schools for the last three (3) semesters to be considered.  In other words, the student must have semester grades earned at Maysville Schools for the first and second semesters of the 11</w:t>
      </w:r>
      <w:r w:rsidRPr="00496F72">
        <w:rPr>
          <w:sz w:val="20"/>
          <w:vertAlign w:val="superscript"/>
        </w:rPr>
        <w:t>th</w:t>
      </w:r>
      <w:r w:rsidRPr="00496F72">
        <w:rPr>
          <w:sz w:val="20"/>
        </w:rPr>
        <w:t xml:space="preserve"> grade and the first semester of the 12</w:t>
      </w:r>
      <w:r w:rsidRPr="00496F72">
        <w:rPr>
          <w:sz w:val="20"/>
          <w:vertAlign w:val="superscript"/>
        </w:rPr>
        <w:t>th</w:t>
      </w:r>
      <w:r w:rsidRPr="00496F72">
        <w:rPr>
          <w:sz w:val="20"/>
        </w:rPr>
        <w:t xml:space="preserve"> grade.  The</w:t>
      </w:r>
      <w:r w:rsidR="000D4087" w:rsidRPr="00496F72">
        <w:rPr>
          <w:sz w:val="20"/>
        </w:rPr>
        <w:t xml:space="preserve"> Top 10% weighted grade point averages will be identified as Valedictorians. The next weighted grade point average will be identified as Salutatorian.</w:t>
      </w:r>
      <w:r w:rsidRPr="00496F72">
        <w:rPr>
          <w:sz w:val="20"/>
        </w:rPr>
        <w:tab/>
      </w:r>
    </w:p>
    <w:p w:rsidR="000D4087" w:rsidRPr="00496F72" w:rsidRDefault="006275FB" w:rsidP="000D4087">
      <w:pPr>
        <w:ind w:firstLine="720"/>
        <w:rPr>
          <w:sz w:val="20"/>
        </w:rPr>
      </w:pPr>
      <w:r w:rsidRPr="00496F72">
        <w:rPr>
          <w:sz w:val="20"/>
        </w:rPr>
        <w:t>Calculation of the grade point average for honor students will consider five-point classes.  The five-point classes will only be used for calculation of a grade point average for honor students.  All grade point averages for other purposes, such as college admission, will be calculated on a four-point basis.</w:t>
      </w:r>
      <w:r w:rsidR="000D4087" w:rsidRPr="00496F72">
        <w:rPr>
          <w:sz w:val="20"/>
        </w:rPr>
        <w:t xml:space="preserve"> To be considered for either Valedictorian or Salutatorian at least two five-point courses must be completed and recorded on the transcript. </w:t>
      </w:r>
    </w:p>
    <w:p w:rsidR="000D4087" w:rsidRPr="00496F72" w:rsidRDefault="006275FB" w:rsidP="000D4087">
      <w:pPr>
        <w:ind w:firstLine="720"/>
        <w:rPr>
          <w:sz w:val="20"/>
        </w:rPr>
      </w:pPr>
      <w:r w:rsidRPr="00496F72">
        <w:rPr>
          <w:sz w:val="20"/>
        </w:rPr>
        <w:t>The following classes will be worthy of a five-point calculation at Maysville: 1) Advanced Placement Biology, Advanced Placement Government, Physics and Trigonometry.  Any college level class completed before the end of the first semester of the 12</w:t>
      </w:r>
      <w:r w:rsidRPr="00496F72">
        <w:rPr>
          <w:sz w:val="20"/>
          <w:vertAlign w:val="superscript"/>
        </w:rPr>
        <w:t>th</w:t>
      </w:r>
      <w:r w:rsidRPr="00496F72">
        <w:rPr>
          <w:sz w:val="20"/>
        </w:rPr>
        <w:t xml:space="preserve"> grade will be calculated on the five-point basis.  Any class completed at the Oklahoma School of Science and Mathematics, whether at the main campus or an annex, and completed before the end of the first semester of the 12</w:t>
      </w:r>
      <w:r w:rsidRPr="00496F72">
        <w:rPr>
          <w:sz w:val="20"/>
          <w:vertAlign w:val="superscript"/>
        </w:rPr>
        <w:t>th</w:t>
      </w:r>
      <w:r w:rsidRPr="00496F72">
        <w:rPr>
          <w:sz w:val="20"/>
        </w:rPr>
        <w:t xml:space="preserve"> grade will be calculated on the five-point basis.</w:t>
      </w:r>
    </w:p>
    <w:p w:rsidR="006275FB" w:rsidRPr="00496F72" w:rsidRDefault="006275FB" w:rsidP="000D4087">
      <w:pPr>
        <w:ind w:firstLine="720"/>
        <w:rPr>
          <w:sz w:val="20"/>
        </w:rPr>
      </w:pPr>
      <w:r w:rsidRPr="00496F72">
        <w:rPr>
          <w:sz w:val="20"/>
        </w:rPr>
        <w:t xml:space="preserve">Grade point averages will be evaluated to two decimal places only.  </w:t>
      </w:r>
      <w:r w:rsidR="000D4087" w:rsidRPr="00496F72">
        <w:rPr>
          <w:sz w:val="20"/>
        </w:rPr>
        <w:t xml:space="preserve">The top 10% will be determined by rounding up, ic. if there are twenty five (25) graduates, then three (3) will earn Valedictorian honors. The next GPA will earn Salutatorian honors. </w:t>
      </w:r>
    </w:p>
    <w:p w:rsidR="000D4087" w:rsidRPr="00496F72" w:rsidRDefault="000D4087" w:rsidP="000D4087">
      <w:pPr>
        <w:rPr>
          <w:bCs/>
          <w:sz w:val="20"/>
        </w:rPr>
      </w:pPr>
      <w:r w:rsidRPr="00496F72">
        <w:rPr>
          <w:sz w:val="20"/>
        </w:rPr>
        <w:t>Revised &amp; Adopted Date: February 12, 2018</w:t>
      </w:r>
    </w:p>
    <w:p w:rsidR="006275FB" w:rsidRPr="00E50404" w:rsidRDefault="006275FB">
      <w:pPr>
        <w:pStyle w:val="Heading1"/>
        <w:rPr>
          <w:rFonts w:ascii="Times New Roman" w:hAnsi="Times New Roman"/>
          <w:bCs/>
          <w:sz w:val="20"/>
        </w:rPr>
      </w:pPr>
      <w:r w:rsidRPr="00E50404">
        <w:rPr>
          <w:rFonts w:ascii="Times New Roman" w:hAnsi="Times New Roman"/>
          <w:bCs/>
          <w:sz w:val="20"/>
        </w:rPr>
        <w:t>Vehicle Regulations</w:t>
      </w:r>
    </w:p>
    <w:p w:rsidR="006275FB" w:rsidRPr="00E50404" w:rsidRDefault="006275FB">
      <w:pPr>
        <w:rPr>
          <w:sz w:val="20"/>
        </w:rPr>
      </w:pPr>
      <w:r w:rsidRPr="00E50404">
        <w:rPr>
          <w:sz w:val="20"/>
        </w:rPr>
        <w:t xml:space="preserve">Students who drive automobiles onto school property subject the automobiles to a search upon “reasonable suspicion.”  An alert by a drug interdiction canine is an example of many circumstances that may substantiate reasonable suspicion.  All students who drive a car or cycle to school must park in a school student parking lot.  Students who drive cars or motorbikes to and from school must get a parking permit from the office.  This requires you to fill out an information card, pay the parking fee, and hang a decal from the rearview mirror of the car that you will drive to school.  Parking decals are $5.00 per year and refundable at the end of the year with the return of the decal.  Students bringing any type of motor vehicle to school will leave it parked until school is dismissed each day.  Students may be granted permission to drive to the Technology Center, elementary school, field house or any other predetermined location after completing the “Student Driver Permission Form.”  Upon completion, the principal will review the application, checking for a current driver’s license and insurance verification.  A grade check will be conducted as well.  Any abuse of this privilege will result in immediate disciplinary actions and possible suspension of driving privileges and/or suspension.  Students will not be permitted to sit in cars at any time.  Students who are parked improperly or refuse to purchase a parking decal or repeat violation of vehicle regulations may have his or her car towed off school property at the students’ own expense.  No loitering will be allowed in any parking lot before, during, or after school.  Students will not be allowed to go to their vehicles during the school day without teacher permission or reporting to athletics.  Special arrangements must be made in the office before a student leaves the school during school hours.  Only the parent or guardian will be allowed to pick up his or her child during lunch.  The parent/guarding must come into the office to sign out the student from school.  Students are not permitted to drive during lunch or ride with any person who is not their parent or guardian.  </w:t>
      </w:r>
      <w:r w:rsidRPr="00E50404">
        <w:rPr>
          <w:i/>
          <w:iCs/>
          <w:sz w:val="20"/>
        </w:rPr>
        <w:t>Board Policy: FFFD, FFFD-R</w:t>
      </w:r>
    </w:p>
    <w:p w:rsidR="006275FB" w:rsidRPr="00E50404" w:rsidRDefault="006275FB">
      <w:pPr>
        <w:jc w:val="center"/>
        <w:rPr>
          <w:b/>
          <w:sz w:val="20"/>
        </w:rPr>
      </w:pPr>
      <w:r w:rsidRPr="00E50404">
        <w:rPr>
          <w:b/>
          <w:sz w:val="20"/>
        </w:rPr>
        <w:t>Visitors</w:t>
      </w:r>
    </w:p>
    <w:p w:rsidR="006275FB" w:rsidRPr="00E50404" w:rsidRDefault="006275FB">
      <w:pPr>
        <w:pStyle w:val="BodyTextIndent2"/>
        <w:ind w:firstLine="0"/>
        <w:rPr>
          <w:sz w:val="20"/>
        </w:rPr>
      </w:pPr>
      <w:r w:rsidRPr="00E50404">
        <w:rPr>
          <w:sz w:val="20"/>
        </w:rPr>
        <w:t>Parents are encouraged to visit the school.  All visitors are required to report to the principal’s office before going to any part of the complex.  Parents are asked to request conferences with teachers through the principal’s office to insure that ample time is allocated to aid the parent with their needs.  Students may not bring visitors during the school day to attend class with them.  If a parent or prospective student wants to observe a class, the visit must be arranged through the principal’s office.</w:t>
      </w:r>
    </w:p>
    <w:p w:rsidR="006275FB" w:rsidRPr="00E50404" w:rsidRDefault="006275FB">
      <w:pPr>
        <w:rPr>
          <w:sz w:val="20"/>
        </w:rPr>
      </w:pPr>
    </w:p>
    <w:p w:rsidR="00E50404" w:rsidRPr="00E50404" w:rsidRDefault="00E50404">
      <w:pPr>
        <w:rPr>
          <w:sz w:val="20"/>
        </w:rPr>
      </w:pPr>
    </w:p>
    <w:p w:rsidR="00E50404" w:rsidRPr="00E50404" w:rsidRDefault="00E50404">
      <w:pPr>
        <w:rPr>
          <w:sz w:val="20"/>
        </w:rPr>
      </w:pPr>
    </w:p>
    <w:p w:rsidR="00E50404" w:rsidRDefault="00E50404">
      <w:pPr>
        <w:jc w:val="center"/>
        <w:rPr>
          <w:b/>
          <w:sz w:val="20"/>
        </w:rPr>
      </w:pPr>
    </w:p>
    <w:p w:rsidR="00E50404" w:rsidRDefault="00E50404">
      <w:pPr>
        <w:jc w:val="center"/>
        <w:rPr>
          <w:b/>
          <w:sz w:val="20"/>
        </w:rPr>
      </w:pPr>
    </w:p>
    <w:p w:rsidR="00E50404" w:rsidRDefault="00E50404">
      <w:pPr>
        <w:jc w:val="center"/>
        <w:rPr>
          <w:b/>
          <w:sz w:val="20"/>
        </w:rPr>
      </w:pPr>
    </w:p>
    <w:p w:rsidR="00E50404" w:rsidRDefault="00E50404">
      <w:pPr>
        <w:jc w:val="center"/>
        <w:rPr>
          <w:b/>
          <w:sz w:val="20"/>
        </w:rPr>
      </w:pPr>
    </w:p>
    <w:p w:rsidR="00E50404" w:rsidRDefault="00E50404">
      <w:pPr>
        <w:jc w:val="center"/>
        <w:rPr>
          <w:b/>
          <w:sz w:val="20"/>
        </w:rPr>
      </w:pPr>
    </w:p>
    <w:p w:rsidR="006275FB" w:rsidRPr="00E50404" w:rsidRDefault="006275FB">
      <w:pPr>
        <w:jc w:val="center"/>
        <w:rPr>
          <w:b/>
          <w:sz w:val="20"/>
        </w:rPr>
      </w:pPr>
      <w:r w:rsidRPr="00E50404">
        <w:rPr>
          <w:b/>
          <w:sz w:val="20"/>
        </w:rPr>
        <w:lastRenderedPageBreak/>
        <w:t>Withdrawing From School</w:t>
      </w:r>
    </w:p>
    <w:p w:rsidR="00E50404" w:rsidRDefault="006275FB" w:rsidP="00E50404">
      <w:pPr>
        <w:pStyle w:val="BodyText2"/>
        <w:rPr>
          <w:i/>
          <w:iCs/>
          <w:sz w:val="20"/>
        </w:rPr>
      </w:pPr>
      <w:r w:rsidRPr="00E50404">
        <w:rPr>
          <w:sz w:val="20"/>
        </w:rPr>
        <w:t xml:space="preserve">If withdrawal from school is planned, you should notify the office of your intention and receive a withdrawal slip to be presented to each of your teachers and the librarian.  Students withdrawing should do so only before or after school.  If you have any school owned books, equipment, supplies, or library books, you must return them to the teacher who distributed them.  After you get each teacher’s signature on your clearance slip, present it in the office and receive any refund that is due.  Any obligation to the school must be taken care of before a transcript of credits will be sent to the school requesting them.  A student who drops out of school without notifying the principal or fails to turn in state textbooks will be recorded as a dropout and will not receive grade credit or a transcript.  Whenever a student over 14 and less than 18 years of age withdraws from school, the attendance officer shall notify the Department of Public Safety (DPS).  The DPS shall provide written notice to the student that the driver’s license of the student will be cancelled.   A telephone call or other verification from the parent or guardian must accompany your request for withdrawal from school.  </w:t>
      </w:r>
      <w:r w:rsidRPr="00E50404">
        <w:rPr>
          <w:i/>
          <w:iCs/>
          <w:sz w:val="20"/>
        </w:rPr>
        <w:t>Board Policy: FEXX</w:t>
      </w:r>
    </w:p>
    <w:p w:rsidR="00E50404" w:rsidRDefault="00E50404" w:rsidP="00E50404">
      <w:pPr>
        <w:pStyle w:val="BodyText2"/>
        <w:rPr>
          <w:i/>
          <w:iCs/>
          <w:sz w:val="20"/>
        </w:rPr>
      </w:pPr>
    </w:p>
    <w:p w:rsidR="006275FB" w:rsidRPr="00E50404" w:rsidRDefault="006275FB" w:rsidP="00E50404">
      <w:pPr>
        <w:pStyle w:val="BodyText2"/>
        <w:jc w:val="center"/>
        <w:rPr>
          <w:b/>
          <w:bCs/>
          <w:sz w:val="20"/>
        </w:rPr>
      </w:pPr>
      <w:r w:rsidRPr="00E50404">
        <w:rPr>
          <w:b/>
          <w:bCs/>
          <w:sz w:val="20"/>
        </w:rPr>
        <w:t>Work-Study</w:t>
      </w:r>
    </w:p>
    <w:p w:rsidR="006275FB" w:rsidRDefault="006275FB">
      <w:pPr>
        <w:pStyle w:val="BodyText2"/>
        <w:rPr>
          <w:i/>
          <w:iCs/>
          <w:sz w:val="20"/>
        </w:rPr>
      </w:pPr>
      <w:r w:rsidRPr="00E50404">
        <w:rPr>
          <w:sz w:val="20"/>
        </w:rPr>
        <w:t xml:space="preserve">The Maysville Board of Education recognizes that those seniors who do not require a full school day schedule may wish to arrange their schedule to accommodate part-time employment.  Seniors are reminded, however, that state law requires students to be in school a minimum of six hours each school day, and board policy requires students to be in school a minimum of six consecutive periods each day.  Seniors interested must acquire a work-study form from the high school counselor.  </w:t>
      </w:r>
      <w:r w:rsidRPr="00E50404">
        <w:rPr>
          <w:i/>
          <w:iCs/>
          <w:sz w:val="20"/>
        </w:rPr>
        <w:t>Board Policy: FI &amp; FI-R</w:t>
      </w:r>
    </w:p>
    <w:p w:rsidR="00F85230" w:rsidRDefault="00F85230">
      <w:pPr>
        <w:pStyle w:val="BodyText2"/>
        <w:rPr>
          <w:i/>
          <w:iCs/>
          <w:sz w:val="20"/>
        </w:rPr>
      </w:pPr>
    </w:p>
    <w:p w:rsidR="00F85230" w:rsidRPr="00496F72" w:rsidRDefault="00F85230" w:rsidP="00F85230">
      <w:pPr>
        <w:widowControl/>
        <w:shd w:val="clear" w:color="auto" w:fill="FFFFFF"/>
        <w:jc w:val="center"/>
        <w:rPr>
          <w:b/>
          <w:snapToGrid/>
          <w:color w:val="222222"/>
          <w:sz w:val="22"/>
          <w:szCs w:val="22"/>
          <w:u w:val="single"/>
        </w:rPr>
      </w:pPr>
      <w:r w:rsidRPr="00496F72">
        <w:rPr>
          <w:b/>
          <w:bCs/>
          <w:snapToGrid/>
          <w:color w:val="222222"/>
          <w:sz w:val="20"/>
          <w:u w:val="single"/>
        </w:rPr>
        <w:t>Bus Rules</w:t>
      </w:r>
    </w:p>
    <w:p w:rsidR="00F85230" w:rsidRPr="00496F72" w:rsidRDefault="00F85230" w:rsidP="00F85230">
      <w:pPr>
        <w:widowControl/>
        <w:shd w:val="clear" w:color="auto" w:fill="FFFFFF"/>
        <w:jc w:val="both"/>
        <w:rPr>
          <w:b/>
          <w:snapToGrid/>
          <w:color w:val="222222"/>
          <w:sz w:val="22"/>
          <w:szCs w:val="22"/>
          <w:u w:val="single"/>
        </w:rPr>
      </w:pPr>
      <w:r w:rsidRPr="00496F72">
        <w:rPr>
          <w:b/>
          <w:snapToGrid/>
          <w:color w:val="222222"/>
          <w:sz w:val="20"/>
          <w:u w:val="single"/>
        </w:rPr>
        <w:t>Riding a school bus is a privilege and the privilege may be denied if the student does not abide by the bus rules.  Safety is stressed at all times.  Students should have a note signed by the parent if they are to do anything other than ride the usual bus.  The note is due the day of the change.  Bus regulations will be provided to each student.</w:t>
      </w:r>
    </w:p>
    <w:p w:rsidR="00F85230" w:rsidRPr="00496F72" w:rsidRDefault="00F85230" w:rsidP="00F85230">
      <w:pPr>
        <w:widowControl/>
        <w:shd w:val="clear" w:color="auto" w:fill="FFFFFF"/>
        <w:jc w:val="both"/>
        <w:rPr>
          <w:b/>
          <w:snapToGrid/>
          <w:color w:val="222222"/>
          <w:sz w:val="22"/>
          <w:szCs w:val="22"/>
          <w:u w:val="single"/>
        </w:rPr>
      </w:pPr>
      <w:r w:rsidRPr="00496F72">
        <w:rPr>
          <w:b/>
          <w:bCs/>
          <w:snapToGrid/>
          <w:color w:val="222222"/>
          <w:sz w:val="20"/>
          <w:u w:val="single"/>
        </w:rPr>
        <w:t>First offence Visit to the Principal Office, Second offence one week off the bus, Third offence remainder of nine weeks, Fourth offence remainder of the semester</w:t>
      </w:r>
    </w:p>
    <w:p w:rsidR="00F85230" w:rsidRPr="00496F72" w:rsidRDefault="00F85230">
      <w:pPr>
        <w:pStyle w:val="BodyText2"/>
        <w:rPr>
          <w:b/>
          <w:i/>
          <w:iCs/>
          <w:sz w:val="20"/>
        </w:rPr>
      </w:pPr>
    </w:p>
    <w:p w:rsidR="00315671" w:rsidRPr="00496F72" w:rsidRDefault="00315671" w:rsidP="00315671">
      <w:pPr>
        <w:pStyle w:val="BodyText2"/>
        <w:jc w:val="center"/>
        <w:rPr>
          <w:b/>
          <w:iCs/>
          <w:sz w:val="20"/>
          <w:u w:val="single"/>
        </w:rPr>
      </w:pPr>
      <w:r w:rsidRPr="00496F72">
        <w:rPr>
          <w:b/>
          <w:iCs/>
          <w:sz w:val="20"/>
          <w:u w:val="single"/>
        </w:rPr>
        <w:t>7</w:t>
      </w:r>
      <w:r w:rsidRPr="00496F72">
        <w:rPr>
          <w:b/>
          <w:iCs/>
          <w:sz w:val="20"/>
          <w:u w:val="single"/>
          <w:vertAlign w:val="superscript"/>
        </w:rPr>
        <w:t>th</w:t>
      </w:r>
      <w:r w:rsidRPr="00496F72">
        <w:rPr>
          <w:b/>
          <w:iCs/>
          <w:sz w:val="20"/>
          <w:u w:val="single"/>
        </w:rPr>
        <w:t xml:space="preserve"> Grade Students and Pre-Algebra</w:t>
      </w:r>
    </w:p>
    <w:p w:rsidR="00315671" w:rsidRPr="00496F72" w:rsidRDefault="00315671" w:rsidP="00315671">
      <w:pPr>
        <w:pStyle w:val="BodyText2"/>
        <w:rPr>
          <w:b/>
          <w:bCs/>
          <w:sz w:val="20"/>
          <w:u w:val="single"/>
        </w:rPr>
      </w:pPr>
      <w:r w:rsidRPr="00496F72">
        <w:rPr>
          <w:b/>
          <w:bCs/>
          <w:sz w:val="20"/>
          <w:u w:val="single"/>
        </w:rPr>
        <w:t>Students who are entering into the seventh grade will only be able to enroll for pre-algebra if they score Advanced on t</w:t>
      </w:r>
      <w:r w:rsidR="00C034C5" w:rsidRPr="00496F72">
        <w:rPr>
          <w:b/>
          <w:bCs/>
          <w:sz w:val="20"/>
          <w:u w:val="single"/>
        </w:rPr>
        <w:t xml:space="preserve">heir sixth grade Oklahoma State Math </w:t>
      </w:r>
      <w:r w:rsidRPr="00496F72">
        <w:rPr>
          <w:b/>
          <w:bCs/>
          <w:sz w:val="20"/>
          <w:u w:val="single"/>
        </w:rPr>
        <w:t>Test. If they do not score advanced then students will be enrolled into 7</w:t>
      </w:r>
      <w:r w:rsidRPr="00496F72">
        <w:rPr>
          <w:b/>
          <w:bCs/>
          <w:sz w:val="20"/>
          <w:u w:val="single"/>
          <w:vertAlign w:val="superscript"/>
        </w:rPr>
        <w:t>th</w:t>
      </w:r>
      <w:r w:rsidRPr="00496F72">
        <w:rPr>
          <w:b/>
          <w:bCs/>
          <w:sz w:val="20"/>
          <w:u w:val="single"/>
        </w:rPr>
        <w:t xml:space="preserve"> grade math. </w:t>
      </w:r>
    </w:p>
    <w:p w:rsidR="00B562F4" w:rsidRPr="00E50404" w:rsidRDefault="00B562F4">
      <w:pPr>
        <w:pStyle w:val="BodyText2"/>
        <w:jc w:val="center"/>
        <w:rPr>
          <w:b/>
          <w:bCs/>
          <w:sz w:val="20"/>
        </w:rPr>
      </w:pPr>
      <w:r w:rsidRPr="00E50404">
        <w:rPr>
          <w:b/>
          <w:bCs/>
          <w:sz w:val="20"/>
        </w:rPr>
        <w:t>Notes</w:t>
      </w:r>
    </w:p>
    <w:p w:rsidR="0048513B" w:rsidRPr="00E50404" w:rsidRDefault="0048513B">
      <w:pPr>
        <w:pStyle w:val="BodyText2"/>
        <w:jc w:val="center"/>
        <w:rPr>
          <w:b/>
          <w:bCs/>
          <w:sz w:val="20"/>
        </w:rPr>
      </w:pPr>
    </w:p>
    <w:p w:rsidR="0048513B" w:rsidRPr="00E50404" w:rsidRDefault="0048513B">
      <w:pPr>
        <w:pStyle w:val="BodyText2"/>
        <w:jc w:val="center"/>
        <w:rPr>
          <w:b/>
          <w:bCs/>
          <w:sz w:val="20"/>
        </w:rPr>
      </w:pPr>
      <w:r w:rsidRPr="00E50404">
        <w:rPr>
          <w:b/>
          <w:bCs/>
          <w:sz w:val="20"/>
        </w:rPr>
        <w:br w:type="page"/>
      </w:r>
    </w:p>
    <w:p w:rsidR="0048513B" w:rsidRPr="0048513B" w:rsidRDefault="0048513B">
      <w:pPr>
        <w:pStyle w:val="BodyText2"/>
        <w:jc w:val="center"/>
        <w:rPr>
          <w:b/>
          <w:bCs/>
          <w:sz w:val="56"/>
          <w:szCs w:val="56"/>
        </w:rPr>
      </w:pPr>
      <w:r w:rsidRPr="0048513B">
        <w:rPr>
          <w:b/>
          <w:bCs/>
          <w:sz w:val="56"/>
          <w:szCs w:val="56"/>
        </w:rPr>
        <w:lastRenderedPageBreak/>
        <w:t>Maysville Warrior Fight Song</w:t>
      </w:r>
    </w:p>
    <w:p w:rsidR="0048513B" w:rsidRDefault="0048513B">
      <w:pPr>
        <w:pStyle w:val="BodyText2"/>
        <w:jc w:val="center"/>
        <w:rPr>
          <w:b/>
          <w:bCs/>
          <w:sz w:val="56"/>
          <w:szCs w:val="56"/>
        </w:rPr>
      </w:pPr>
    </w:p>
    <w:p w:rsidR="0048513B" w:rsidRPr="0048513B" w:rsidRDefault="0048513B">
      <w:pPr>
        <w:pStyle w:val="BodyText2"/>
        <w:jc w:val="center"/>
        <w:rPr>
          <w:b/>
          <w:bCs/>
          <w:sz w:val="56"/>
          <w:szCs w:val="56"/>
        </w:rPr>
      </w:pPr>
    </w:p>
    <w:p w:rsidR="0048513B" w:rsidRPr="0048513B" w:rsidRDefault="0048513B">
      <w:pPr>
        <w:pStyle w:val="BodyText2"/>
        <w:jc w:val="center"/>
        <w:rPr>
          <w:b/>
          <w:bCs/>
          <w:sz w:val="56"/>
          <w:szCs w:val="56"/>
        </w:rPr>
      </w:pPr>
      <w:r w:rsidRPr="0048513B">
        <w:rPr>
          <w:sz w:val="56"/>
          <w:szCs w:val="56"/>
        </w:rPr>
        <w:t>Maysville Warriors, Maysville Warriors,</w:t>
      </w:r>
      <w:r w:rsidRPr="0048513B">
        <w:rPr>
          <w:sz w:val="56"/>
          <w:szCs w:val="56"/>
        </w:rPr>
        <w:br/>
        <w:t>Fight on through that line.</w:t>
      </w:r>
      <w:r w:rsidRPr="0048513B">
        <w:rPr>
          <w:sz w:val="56"/>
          <w:szCs w:val="56"/>
        </w:rPr>
        <w:br/>
        <w:t>Send the ball clear down to (opposing team's town),</w:t>
      </w:r>
      <w:r w:rsidRPr="0048513B">
        <w:rPr>
          <w:sz w:val="56"/>
          <w:szCs w:val="56"/>
        </w:rPr>
        <w:br/>
        <w:t>A touchdown sure is fine,</w:t>
      </w:r>
      <w:r w:rsidRPr="0048513B">
        <w:rPr>
          <w:sz w:val="56"/>
          <w:szCs w:val="56"/>
        </w:rPr>
        <w:br/>
        <w:t>Rah, rah, rah.</w:t>
      </w:r>
      <w:r w:rsidRPr="0048513B">
        <w:rPr>
          <w:sz w:val="56"/>
          <w:szCs w:val="56"/>
        </w:rPr>
        <w:br/>
      </w:r>
      <w:r w:rsidRPr="0048513B">
        <w:rPr>
          <w:sz w:val="56"/>
          <w:szCs w:val="56"/>
        </w:rPr>
        <w:br/>
        <w:t>Maysville Warriors, Maysville Warriors,</w:t>
      </w:r>
      <w:r w:rsidRPr="0048513B">
        <w:rPr>
          <w:sz w:val="56"/>
          <w:szCs w:val="56"/>
        </w:rPr>
        <w:br/>
        <w:t>Fight on for your fame,</w:t>
      </w:r>
      <w:r w:rsidRPr="0048513B">
        <w:rPr>
          <w:sz w:val="56"/>
          <w:szCs w:val="56"/>
        </w:rPr>
        <w:br/>
        <w:t>Fight fellows, fight, fight, fight,</w:t>
      </w:r>
      <w:r w:rsidRPr="0048513B">
        <w:rPr>
          <w:sz w:val="56"/>
          <w:szCs w:val="56"/>
        </w:rPr>
        <w:br/>
        <w:t>We'll win this game!</w:t>
      </w:r>
    </w:p>
    <w:sectPr w:rsidR="0048513B" w:rsidRPr="0048513B" w:rsidSect="00B656AD">
      <w:type w:val="continuous"/>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A5" w:rsidRDefault="006942A5">
      <w:r>
        <w:separator/>
      </w:r>
    </w:p>
  </w:endnote>
  <w:endnote w:type="continuationSeparator" w:id="0">
    <w:p w:rsidR="006942A5" w:rsidRDefault="0069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0F" w:rsidRDefault="00E76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650F" w:rsidRDefault="00E765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0F" w:rsidRDefault="00E76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0AE">
      <w:rPr>
        <w:rStyle w:val="PageNumber"/>
        <w:noProof/>
      </w:rPr>
      <w:t>25</w:t>
    </w:r>
    <w:r>
      <w:rPr>
        <w:rStyle w:val="PageNumber"/>
      </w:rPr>
      <w:fldChar w:fldCharType="end"/>
    </w:r>
  </w:p>
  <w:p w:rsidR="00E7650F" w:rsidRDefault="00E765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A5" w:rsidRDefault="006942A5">
      <w:r>
        <w:separator/>
      </w:r>
    </w:p>
  </w:footnote>
  <w:footnote w:type="continuationSeparator" w:id="0">
    <w:p w:rsidR="006942A5" w:rsidRDefault="00694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0F" w:rsidRDefault="00373AE9">
    <w:pPr>
      <w:pStyle w:val="Header"/>
    </w:pPr>
    <w:r>
      <w:t>Updated 06-20</w:t>
    </w:r>
    <w:r w:rsidR="001A4783">
      <w:t>-2022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F86"/>
    <w:multiLevelType w:val="hybridMultilevel"/>
    <w:tmpl w:val="CA8AA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5F20"/>
    <w:multiLevelType w:val="multilevel"/>
    <w:tmpl w:val="35988A6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D2F07"/>
    <w:multiLevelType w:val="hybridMultilevel"/>
    <w:tmpl w:val="B1D00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361B3"/>
    <w:multiLevelType w:val="hybridMultilevel"/>
    <w:tmpl w:val="DBA03046"/>
    <w:lvl w:ilvl="0" w:tplc="8C340FB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49D4"/>
    <w:multiLevelType w:val="multilevel"/>
    <w:tmpl w:val="12441AFE"/>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820CAE"/>
    <w:multiLevelType w:val="hybridMultilevel"/>
    <w:tmpl w:val="5E30C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609A2"/>
    <w:multiLevelType w:val="hybridMultilevel"/>
    <w:tmpl w:val="7B2CB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E360D9"/>
    <w:multiLevelType w:val="hybridMultilevel"/>
    <w:tmpl w:val="69647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7A44"/>
    <w:multiLevelType w:val="hybridMultilevel"/>
    <w:tmpl w:val="9DD0D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6131F"/>
    <w:multiLevelType w:val="multilevel"/>
    <w:tmpl w:val="44FCEB00"/>
    <w:lvl w:ilvl="0">
      <w:start w:val="60"/>
      <w:numFmt w:val="decimal"/>
      <w:lvlText w:val="%1"/>
      <w:lvlJc w:val="left"/>
      <w:pPr>
        <w:tabs>
          <w:tab w:val="num" w:pos="375"/>
        </w:tabs>
        <w:ind w:left="375" w:hanging="375"/>
      </w:pPr>
      <w:rPr>
        <w:rFonts w:hint="default"/>
      </w:rPr>
    </w:lvl>
    <w:lvl w:ilvl="1">
      <w:start w:val="69"/>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1D2675F9"/>
    <w:multiLevelType w:val="hybridMultilevel"/>
    <w:tmpl w:val="07E40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31E05"/>
    <w:multiLevelType w:val="multilevel"/>
    <w:tmpl w:val="DFC2BE14"/>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E1670"/>
    <w:multiLevelType w:val="hybridMultilevel"/>
    <w:tmpl w:val="10FCF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F0EAC"/>
    <w:multiLevelType w:val="hybridMultilevel"/>
    <w:tmpl w:val="FD184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E504F"/>
    <w:multiLevelType w:val="hybridMultilevel"/>
    <w:tmpl w:val="ED64B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95D97"/>
    <w:multiLevelType w:val="hybridMultilevel"/>
    <w:tmpl w:val="69741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CD217E"/>
    <w:multiLevelType w:val="hybridMultilevel"/>
    <w:tmpl w:val="3264B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3D0D6B"/>
    <w:multiLevelType w:val="hybridMultilevel"/>
    <w:tmpl w:val="382EC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0046B"/>
    <w:multiLevelType w:val="hybridMultilevel"/>
    <w:tmpl w:val="6540A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83D80"/>
    <w:multiLevelType w:val="hybridMultilevel"/>
    <w:tmpl w:val="02861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F4706A"/>
    <w:multiLevelType w:val="hybridMultilevel"/>
    <w:tmpl w:val="09F42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2300B"/>
    <w:multiLevelType w:val="hybridMultilevel"/>
    <w:tmpl w:val="28DA7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274F6"/>
    <w:multiLevelType w:val="hybridMultilevel"/>
    <w:tmpl w:val="844E3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DC6DB7"/>
    <w:multiLevelType w:val="multilevel"/>
    <w:tmpl w:val="93882D66"/>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2"/>
  </w:num>
  <w:num w:numId="3">
    <w:abstractNumId w:val="7"/>
  </w:num>
  <w:num w:numId="4">
    <w:abstractNumId w:val="5"/>
  </w:num>
  <w:num w:numId="5">
    <w:abstractNumId w:val="8"/>
  </w:num>
  <w:num w:numId="6">
    <w:abstractNumId w:val="20"/>
  </w:num>
  <w:num w:numId="7">
    <w:abstractNumId w:val="14"/>
  </w:num>
  <w:num w:numId="8">
    <w:abstractNumId w:val="1"/>
  </w:num>
  <w:num w:numId="9">
    <w:abstractNumId w:val="4"/>
  </w:num>
  <w:num w:numId="10">
    <w:abstractNumId w:val="23"/>
  </w:num>
  <w:num w:numId="11">
    <w:abstractNumId w:val="11"/>
  </w:num>
  <w:num w:numId="12">
    <w:abstractNumId w:val="9"/>
  </w:num>
  <w:num w:numId="13">
    <w:abstractNumId w:val="15"/>
  </w:num>
  <w:num w:numId="14">
    <w:abstractNumId w:val="10"/>
  </w:num>
  <w:num w:numId="15">
    <w:abstractNumId w:val="16"/>
  </w:num>
  <w:num w:numId="16">
    <w:abstractNumId w:val="22"/>
  </w:num>
  <w:num w:numId="17">
    <w:abstractNumId w:val="18"/>
  </w:num>
  <w:num w:numId="18">
    <w:abstractNumId w:val="6"/>
  </w:num>
  <w:num w:numId="19">
    <w:abstractNumId w:val="13"/>
  </w:num>
  <w:num w:numId="20">
    <w:abstractNumId w:val="19"/>
  </w:num>
  <w:num w:numId="21">
    <w:abstractNumId w:val="21"/>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69"/>
    <w:rsid w:val="00000143"/>
    <w:rsid w:val="000059FB"/>
    <w:rsid w:val="000115C7"/>
    <w:rsid w:val="00016437"/>
    <w:rsid w:val="00036FF7"/>
    <w:rsid w:val="000459E8"/>
    <w:rsid w:val="00055FB2"/>
    <w:rsid w:val="00057443"/>
    <w:rsid w:val="00057B7B"/>
    <w:rsid w:val="00070A8C"/>
    <w:rsid w:val="00070E1D"/>
    <w:rsid w:val="000715F6"/>
    <w:rsid w:val="000728FF"/>
    <w:rsid w:val="00074FB7"/>
    <w:rsid w:val="00075D71"/>
    <w:rsid w:val="00083E77"/>
    <w:rsid w:val="00084406"/>
    <w:rsid w:val="00086F39"/>
    <w:rsid w:val="00087023"/>
    <w:rsid w:val="00094872"/>
    <w:rsid w:val="000B0EE5"/>
    <w:rsid w:val="000C28D6"/>
    <w:rsid w:val="000C4A98"/>
    <w:rsid w:val="000D0C52"/>
    <w:rsid w:val="000D4087"/>
    <w:rsid w:val="000F2F7D"/>
    <w:rsid w:val="000F58D8"/>
    <w:rsid w:val="00100A1F"/>
    <w:rsid w:val="001039B9"/>
    <w:rsid w:val="00120167"/>
    <w:rsid w:val="00153431"/>
    <w:rsid w:val="0015543B"/>
    <w:rsid w:val="00165D1A"/>
    <w:rsid w:val="00185938"/>
    <w:rsid w:val="00187E51"/>
    <w:rsid w:val="00190DEC"/>
    <w:rsid w:val="00197505"/>
    <w:rsid w:val="001A4783"/>
    <w:rsid w:val="001B2942"/>
    <w:rsid w:val="001B3A24"/>
    <w:rsid w:val="001C0FCD"/>
    <w:rsid w:val="001C3E3D"/>
    <w:rsid w:val="001E01C4"/>
    <w:rsid w:val="001F2DDE"/>
    <w:rsid w:val="001F6385"/>
    <w:rsid w:val="0020376C"/>
    <w:rsid w:val="00226AA8"/>
    <w:rsid w:val="00227A24"/>
    <w:rsid w:val="00236C2A"/>
    <w:rsid w:val="00244C94"/>
    <w:rsid w:val="002622AF"/>
    <w:rsid w:val="00263603"/>
    <w:rsid w:val="002B0357"/>
    <w:rsid w:val="002B462D"/>
    <w:rsid w:val="002B6C0F"/>
    <w:rsid w:val="002C4E01"/>
    <w:rsid w:val="002C521A"/>
    <w:rsid w:val="002D129F"/>
    <w:rsid w:val="002D44D8"/>
    <w:rsid w:val="002E65B1"/>
    <w:rsid w:val="002F1C9E"/>
    <w:rsid w:val="002F57A8"/>
    <w:rsid w:val="00300159"/>
    <w:rsid w:val="003039B2"/>
    <w:rsid w:val="00315671"/>
    <w:rsid w:val="00321BD0"/>
    <w:rsid w:val="00323AA7"/>
    <w:rsid w:val="003448B6"/>
    <w:rsid w:val="003475BD"/>
    <w:rsid w:val="003536A7"/>
    <w:rsid w:val="00373AE9"/>
    <w:rsid w:val="00375ABD"/>
    <w:rsid w:val="00381153"/>
    <w:rsid w:val="00390270"/>
    <w:rsid w:val="003A4C56"/>
    <w:rsid w:val="003A4F7D"/>
    <w:rsid w:val="003A6225"/>
    <w:rsid w:val="003B5C78"/>
    <w:rsid w:val="003C36DB"/>
    <w:rsid w:val="003C6899"/>
    <w:rsid w:val="003D1EF2"/>
    <w:rsid w:val="003D45AA"/>
    <w:rsid w:val="003D643D"/>
    <w:rsid w:val="003E5992"/>
    <w:rsid w:val="003F43CA"/>
    <w:rsid w:val="003F7989"/>
    <w:rsid w:val="004031FA"/>
    <w:rsid w:val="00407791"/>
    <w:rsid w:val="00410A08"/>
    <w:rsid w:val="00422B87"/>
    <w:rsid w:val="00430A44"/>
    <w:rsid w:val="004546F3"/>
    <w:rsid w:val="00455C71"/>
    <w:rsid w:val="00456C3B"/>
    <w:rsid w:val="00460652"/>
    <w:rsid w:val="00466AD6"/>
    <w:rsid w:val="004779FF"/>
    <w:rsid w:val="00480DC6"/>
    <w:rsid w:val="0048305C"/>
    <w:rsid w:val="0048513B"/>
    <w:rsid w:val="0049074E"/>
    <w:rsid w:val="004962CE"/>
    <w:rsid w:val="00496F72"/>
    <w:rsid w:val="004A2979"/>
    <w:rsid w:val="004A7FC5"/>
    <w:rsid w:val="004B118B"/>
    <w:rsid w:val="004B412A"/>
    <w:rsid w:val="004B42F0"/>
    <w:rsid w:val="004B4D78"/>
    <w:rsid w:val="004D4A94"/>
    <w:rsid w:val="004D6F3A"/>
    <w:rsid w:val="004E2824"/>
    <w:rsid w:val="004E5C9E"/>
    <w:rsid w:val="0050189F"/>
    <w:rsid w:val="00511D33"/>
    <w:rsid w:val="005168CC"/>
    <w:rsid w:val="00536859"/>
    <w:rsid w:val="005373E5"/>
    <w:rsid w:val="005441F8"/>
    <w:rsid w:val="00565343"/>
    <w:rsid w:val="00570171"/>
    <w:rsid w:val="0057030E"/>
    <w:rsid w:val="00571EBB"/>
    <w:rsid w:val="00590E7A"/>
    <w:rsid w:val="005949C8"/>
    <w:rsid w:val="00597F1D"/>
    <w:rsid w:val="005A424A"/>
    <w:rsid w:val="005A71EC"/>
    <w:rsid w:val="005B7BDD"/>
    <w:rsid w:val="005C6142"/>
    <w:rsid w:val="005D0141"/>
    <w:rsid w:val="005E29BA"/>
    <w:rsid w:val="005F568E"/>
    <w:rsid w:val="0060505F"/>
    <w:rsid w:val="00606061"/>
    <w:rsid w:val="006168D0"/>
    <w:rsid w:val="00620C40"/>
    <w:rsid w:val="006225D2"/>
    <w:rsid w:val="0062335F"/>
    <w:rsid w:val="006275FB"/>
    <w:rsid w:val="00632440"/>
    <w:rsid w:val="00650ECE"/>
    <w:rsid w:val="00653DBE"/>
    <w:rsid w:val="00676EF5"/>
    <w:rsid w:val="00684A7D"/>
    <w:rsid w:val="0068797D"/>
    <w:rsid w:val="006942A5"/>
    <w:rsid w:val="006A4277"/>
    <w:rsid w:val="006A5EEB"/>
    <w:rsid w:val="006B6EBE"/>
    <w:rsid w:val="006D2C1E"/>
    <w:rsid w:val="006D5DBA"/>
    <w:rsid w:val="006E3A8D"/>
    <w:rsid w:val="006F5136"/>
    <w:rsid w:val="00701B7F"/>
    <w:rsid w:val="0070698D"/>
    <w:rsid w:val="0070699A"/>
    <w:rsid w:val="0072483A"/>
    <w:rsid w:val="0072612E"/>
    <w:rsid w:val="0072620C"/>
    <w:rsid w:val="00746274"/>
    <w:rsid w:val="00747A9F"/>
    <w:rsid w:val="00763054"/>
    <w:rsid w:val="007637BD"/>
    <w:rsid w:val="00764041"/>
    <w:rsid w:val="00770933"/>
    <w:rsid w:val="00780455"/>
    <w:rsid w:val="00784633"/>
    <w:rsid w:val="0078591A"/>
    <w:rsid w:val="00791ED2"/>
    <w:rsid w:val="00793329"/>
    <w:rsid w:val="007B0EE7"/>
    <w:rsid w:val="007B3959"/>
    <w:rsid w:val="007B4727"/>
    <w:rsid w:val="007D207F"/>
    <w:rsid w:val="007E173A"/>
    <w:rsid w:val="007E4DF2"/>
    <w:rsid w:val="007F048A"/>
    <w:rsid w:val="00803807"/>
    <w:rsid w:val="0081725D"/>
    <w:rsid w:val="00820FCA"/>
    <w:rsid w:val="00846C59"/>
    <w:rsid w:val="00846CD3"/>
    <w:rsid w:val="00850133"/>
    <w:rsid w:val="008676A3"/>
    <w:rsid w:val="0087304F"/>
    <w:rsid w:val="008836C1"/>
    <w:rsid w:val="00885BFB"/>
    <w:rsid w:val="008909DB"/>
    <w:rsid w:val="00894BD5"/>
    <w:rsid w:val="008A39A7"/>
    <w:rsid w:val="008A49CE"/>
    <w:rsid w:val="008B69D8"/>
    <w:rsid w:val="008E1532"/>
    <w:rsid w:val="008F0053"/>
    <w:rsid w:val="00903C39"/>
    <w:rsid w:val="00907882"/>
    <w:rsid w:val="009106FD"/>
    <w:rsid w:val="00920A83"/>
    <w:rsid w:val="009255C5"/>
    <w:rsid w:val="00927F65"/>
    <w:rsid w:val="00937F7D"/>
    <w:rsid w:val="00941A95"/>
    <w:rsid w:val="0096223F"/>
    <w:rsid w:val="009706E7"/>
    <w:rsid w:val="00971A02"/>
    <w:rsid w:val="00974219"/>
    <w:rsid w:val="009746B0"/>
    <w:rsid w:val="00980ACD"/>
    <w:rsid w:val="009A6243"/>
    <w:rsid w:val="009D2DC0"/>
    <w:rsid w:val="009E17B8"/>
    <w:rsid w:val="009E324A"/>
    <w:rsid w:val="009E47C2"/>
    <w:rsid w:val="009F193A"/>
    <w:rsid w:val="009F61B1"/>
    <w:rsid w:val="009F64EA"/>
    <w:rsid w:val="00A03C69"/>
    <w:rsid w:val="00A044C2"/>
    <w:rsid w:val="00A14928"/>
    <w:rsid w:val="00A16A44"/>
    <w:rsid w:val="00A4322E"/>
    <w:rsid w:val="00A47F70"/>
    <w:rsid w:val="00A6318A"/>
    <w:rsid w:val="00A6570E"/>
    <w:rsid w:val="00A65F71"/>
    <w:rsid w:val="00A73B61"/>
    <w:rsid w:val="00A7474D"/>
    <w:rsid w:val="00A82719"/>
    <w:rsid w:val="00A95411"/>
    <w:rsid w:val="00A95939"/>
    <w:rsid w:val="00AA4306"/>
    <w:rsid w:val="00AA499D"/>
    <w:rsid w:val="00AB2DF2"/>
    <w:rsid w:val="00AC0407"/>
    <w:rsid w:val="00AC1E9A"/>
    <w:rsid w:val="00AC51BB"/>
    <w:rsid w:val="00AF614B"/>
    <w:rsid w:val="00B02785"/>
    <w:rsid w:val="00B12493"/>
    <w:rsid w:val="00B12956"/>
    <w:rsid w:val="00B20EC0"/>
    <w:rsid w:val="00B23A46"/>
    <w:rsid w:val="00B32095"/>
    <w:rsid w:val="00B33F11"/>
    <w:rsid w:val="00B35422"/>
    <w:rsid w:val="00B436C0"/>
    <w:rsid w:val="00B44104"/>
    <w:rsid w:val="00B5288C"/>
    <w:rsid w:val="00B562F4"/>
    <w:rsid w:val="00B6000F"/>
    <w:rsid w:val="00B6026F"/>
    <w:rsid w:val="00B61DE1"/>
    <w:rsid w:val="00B63438"/>
    <w:rsid w:val="00B656AD"/>
    <w:rsid w:val="00B65EF5"/>
    <w:rsid w:val="00B7121B"/>
    <w:rsid w:val="00B71881"/>
    <w:rsid w:val="00B77B78"/>
    <w:rsid w:val="00B847C9"/>
    <w:rsid w:val="00B871AD"/>
    <w:rsid w:val="00B87AEA"/>
    <w:rsid w:val="00B93659"/>
    <w:rsid w:val="00B971B5"/>
    <w:rsid w:val="00BB13CB"/>
    <w:rsid w:val="00BB5A52"/>
    <w:rsid w:val="00BC03C7"/>
    <w:rsid w:val="00BC5F27"/>
    <w:rsid w:val="00BD08FD"/>
    <w:rsid w:val="00BD1ACB"/>
    <w:rsid w:val="00BE56ED"/>
    <w:rsid w:val="00BE7466"/>
    <w:rsid w:val="00BE7DE4"/>
    <w:rsid w:val="00BF60D9"/>
    <w:rsid w:val="00C0343D"/>
    <w:rsid w:val="00C034C5"/>
    <w:rsid w:val="00C0716B"/>
    <w:rsid w:val="00C12CDA"/>
    <w:rsid w:val="00C15F51"/>
    <w:rsid w:val="00C17037"/>
    <w:rsid w:val="00C17DDC"/>
    <w:rsid w:val="00C214A9"/>
    <w:rsid w:val="00C27ABD"/>
    <w:rsid w:val="00C333DA"/>
    <w:rsid w:val="00C33702"/>
    <w:rsid w:val="00C3674F"/>
    <w:rsid w:val="00C370E8"/>
    <w:rsid w:val="00C40507"/>
    <w:rsid w:val="00C410CE"/>
    <w:rsid w:val="00C43ECF"/>
    <w:rsid w:val="00C44EA9"/>
    <w:rsid w:val="00C46AF5"/>
    <w:rsid w:val="00C47652"/>
    <w:rsid w:val="00C66F0A"/>
    <w:rsid w:val="00C67BD1"/>
    <w:rsid w:val="00C70849"/>
    <w:rsid w:val="00C70CBE"/>
    <w:rsid w:val="00C73552"/>
    <w:rsid w:val="00C812F3"/>
    <w:rsid w:val="00C81FBF"/>
    <w:rsid w:val="00C956C5"/>
    <w:rsid w:val="00C95EB4"/>
    <w:rsid w:val="00CB524E"/>
    <w:rsid w:val="00CB7D86"/>
    <w:rsid w:val="00CD3D0A"/>
    <w:rsid w:val="00CD4971"/>
    <w:rsid w:val="00CD4DB0"/>
    <w:rsid w:val="00CE242C"/>
    <w:rsid w:val="00CF233E"/>
    <w:rsid w:val="00CF7F85"/>
    <w:rsid w:val="00D0042C"/>
    <w:rsid w:val="00D10B02"/>
    <w:rsid w:val="00D12A0C"/>
    <w:rsid w:val="00D21CA1"/>
    <w:rsid w:val="00D270AC"/>
    <w:rsid w:val="00D316B1"/>
    <w:rsid w:val="00D344E9"/>
    <w:rsid w:val="00D437EA"/>
    <w:rsid w:val="00D4380E"/>
    <w:rsid w:val="00D44A1B"/>
    <w:rsid w:val="00D44EF6"/>
    <w:rsid w:val="00D47602"/>
    <w:rsid w:val="00D513ED"/>
    <w:rsid w:val="00D66C0C"/>
    <w:rsid w:val="00D9360C"/>
    <w:rsid w:val="00DB2AA2"/>
    <w:rsid w:val="00DC0C62"/>
    <w:rsid w:val="00DC1222"/>
    <w:rsid w:val="00DC395E"/>
    <w:rsid w:val="00DC5371"/>
    <w:rsid w:val="00DC54FC"/>
    <w:rsid w:val="00DD3C9E"/>
    <w:rsid w:val="00DD7472"/>
    <w:rsid w:val="00E014DD"/>
    <w:rsid w:val="00E032FE"/>
    <w:rsid w:val="00E05BEC"/>
    <w:rsid w:val="00E0678F"/>
    <w:rsid w:val="00E3357E"/>
    <w:rsid w:val="00E37C86"/>
    <w:rsid w:val="00E4371A"/>
    <w:rsid w:val="00E45530"/>
    <w:rsid w:val="00E4588E"/>
    <w:rsid w:val="00E50404"/>
    <w:rsid w:val="00E50D82"/>
    <w:rsid w:val="00E604B9"/>
    <w:rsid w:val="00E74A16"/>
    <w:rsid w:val="00E7650F"/>
    <w:rsid w:val="00E81943"/>
    <w:rsid w:val="00E820F3"/>
    <w:rsid w:val="00E82E7C"/>
    <w:rsid w:val="00E85026"/>
    <w:rsid w:val="00E866C6"/>
    <w:rsid w:val="00E87F36"/>
    <w:rsid w:val="00E95704"/>
    <w:rsid w:val="00EA4754"/>
    <w:rsid w:val="00EC6522"/>
    <w:rsid w:val="00ED33E5"/>
    <w:rsid w:val="00ED5516"/>
    <w:rsid w:val="00EE508C"/>
    <w:rsid w:val="00EE7F28"/>
    <w:rsid w:val="00F0270B"/>
    <w:rsid w:val="00F1408F"/>
    <w:rsid w:val="00F1467C"/>
    <w:rsid w:val="00F147C0"/>
    <w:rsid w:val="00F254AD"/>
    <w:rsid w:val="00F37FAE"/>
    <w:rsid w:val="00F41CDC"/>
    <w:rsid w:val="00F7530B"/>
    <w:rsid w:val="00F75FF7"/>
    <w:rsid w:val="00F819E1"/>
    <w:rsid w:val="00F8341D"/>
    <w:rsid w:val="00F85230"/>
    <w:rsid w:val="00F8659C"/>
    <w:rsid w:val="00F966A4"/>
    <w:rsid w:val="00FA30AE"/>
    <w:rsid w:val="00FA4CA1"/>
    <w:rsid w:val="00FB0B49"/>
    <w:rsid w:val="00FC0A78"/>
    <w:rsid w:val="00FC7599"/>
    <w:rsid w:val="00FE0653"/>
    <w:rsid w:val="00FE2B08"/>
    <w:rsid w:val="00FF0AD0"/>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92ABA"/>
  <w15:chartTrackingRefBased/>
  <w15:docId w15:val="{59BBC705-AE8E-4B81-819D-3128C490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bCs/>
      <w:sz w:val="16"/>
    </w:rPr>
  </w:style>
  <w:style w:type="paragraph" w:styleId="Heading3">
    <w:name w:val="heading 3"/>
    <w:aliases w:val="Heading 3 Char"/>
    <w:basedOn w:val="Normal"/>
    <w:next w:val="Normal"/>
    <w:qFormat/>
    <w:pPr>
      <w:keepNext/>
      <w:tabs>
        <w:tab w:val="left" w:pos="630"/>
        <w:tab w:val="left" w:pos="900"/>
        <w:tab w:val="left" w:pos="12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jc w:val="center"/>
      <w:outlineLvl w:val="2"/>
    </w:pPr>
    <w:rPr>
      <w:rFonts w:ascii="Arial" w:hAnsi="Arial"/>
      <w:b/>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2880" w:hanging="2880"/>
      <w:outlineLvl w:val="5"/>
    </w:pPr>
    <w:rPr>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2880" w:hanging="2880"/>
      <w:outlineLvl w:val="7"/>
    </w:pPr>
    <w:rPr>
      <w:b/>
      <w:bCs/>
    </w:rPr>
  </w:style>
  <w:style w:type="paragraph" w:styleId="Heading9">
    <w:name w:val="heading 9"/>
    <w:basedOn w:val="Normal"/>
    <w:next w:val="Normal"/>
    <w:qFormat/>
    <w:pPr>
      <w:keepNext/>
      <w:jc w:val="center"/>
      <w:outlineLvl w:val="8"/>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pPr>
      <w:tabs>
        <w:tab w:val="left" w:pos="-62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1008" w:hanging="432"/>
      <w:jc w:val="both"/>
    </w:pPr>
  </w:style>
  <w:style w:type="paragraph" w:customStyle="1" w:styleId="c5">
    <w:name w:val="c5"/>
    <w:basedOn w:val="Normal"/>
    <w:pPr>
      <w:jc w:val="center"/>
    </w:pPr>
  </w:style>
  <w:style w:type="paragraph" w:customStyle="1" w:styleId="t9">
    <w:name w:val="t9"/>
    <w:basedOn w:val="Normal"/>
    <w:pPr>
      <w:jc w:val="both"/>
    </w:pPr>
  </w:style>
  <w:style w:type="paragraph" w:customStyle="1" w:styleId="p16">
    <w:name w:val="p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customStyle="1" w:styleId="t20">
    <w:name w:val="t20"/>
    <w:basedOn w:val="Normal"/>
    <w:pPr>
      <w:jc w:val="both"/>
    </w:pPr>
  </w:style>
  <w:style w:type="paragraph" w:customStyle="1" w:styleId="p17">
    <w:name w:val="p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customStyle="1" w:styleId="t13">
    <w:name w:val="t13"/>
    <w:basedOn w:val="Normal"/>
    <w:pPr>
      <w:jc w:val="both"/>
    </w:pPr>
  </w:style>
  <w:style w:type="paragraph" w:customStyle="1" w:styleId="p53">
    <w:name w:val="p53"/>
    <w:basedOn w:val="Normal"/>
    <w:pPr>
      <w:tabs>
        <w:tab w:val="left" w:pos="-10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432"/>
      <w:jc w:val="both"/>
    </w:pPr>
  </w:style>
  <w:style w:type="paragraph" w:customStyle="1" w:styleId="p91">
    <w:name w:val="p91"/>
    <w:basedOn w:val="Normal"/>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432"/>
      <w:jc w:val="both"/>
    </w:pPr>
  </w:style>
  <w:style w:type="paragraph" w:styleId="BodyText">
    <w:name w:val="Body Text"/>
    <w:aliases w:val="Body Text Char1,Body Text Char Char"/>
    <w:basedOn w:val="Normal"/>
    <w:link w:val="BodyTextChar"/>
    <w:semiHidden/>
    <w:p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pPr>
    <w:rPr>
      <w:rFonts w:ascii="Arial" w:hAnsi="Arial"/>
      <w:sz w:val="22"/>
    </w:rPr>
  </w:style>
  <w:style w:type="paragraph" w:styleId="TOC1">
    <w:name w:val="toc 1"/>
    <w:basedOn w:val="Normal"/>
    <w:next w:val="Normal"/>
    <w:autoRedefine/>
    <w:semiHidden/>
    <w:rsid w:val="00187E51"/>
    <w:pPr>
      <w:tabs>
        <w:tab w:val="right" w:leader="dot" w:pos="9350"/>
      </w:tabs>
      <w:jc w:val="center"/>
    </w:pPr>
    <w:rPr>
      <w:i/>
      <w:sz w:val="22"/>
      <w:szCs w:val="22"/>
    </w:rPr>
  </w:style>
  <w:style w:type="character" w:customStyle="1" w:styleId="Heading1CharChar2">
    <w:name w:val="Heading 1 Char Char2"/>
    <w:aliases w:val="Heading 1 Char1 Char Char1,Heading 1 Char Char Char Char1,Heading 1 Char1 Char Char Char Char1,Heading 1 Char Char Char Char Char Char1,Heading 1 Char1 Char Char Char Char Char Char1,Heading 1 Char Char Char Char Char Char Char Char"/>
    <w:rPr>
      <w:rFonts w:ascii="Arial" w:hAnsi="Arial"/>
      <w:b/>
      <w:noProof w:val="0"/>
      <w:snapToGrid w:val="0"/>
      <w:sz w:val="24"/>
      <w:lang w:val="en-US" w:eastAsia="en-US" w:bidi="ar-SA"/>
    </w:rPr>
  </w:style>
  <w:style w:type="character" w:customStyle="1" w:styleId="Heading1CharChar1">
    <w:name w:val="Heading 1 Char Char1"/>
    <w:aliases w:val="Heading 1 Char1 Char Char2,Heading 1 Char Char Char Char2,Heading 1 Char1 Char Char Char Char2,Heading 1 Char Char Char Char Char Char2,Heading 1 Char1 Char Char Char Char Char Char2"/>
    <w:rPr>
      <w:rFonts w:ascii="Arial" w:hAnsi="Arial"/>
      <w:b/>
      <w:noProof w:val="0"/>
      <w:snapToGrid w:val="0"/>
      <w:sz w:val="24"/>
      <w:lang w:val="en-US" w:eastAsia="en-US" w:bidi="ar-SA"/>
    </w:rPr>
  </w:style>
  <w:style w:type="paragraph" w:styleId="BodyText2">
    <w:name w:val="Body Text 2"/>
    <w:basedOn w:val="Normal"/>
    <w:semiHidden/>
    <w:rPr>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b/>
      <w:bCs/>
      <w:sz w:val="16"/>
    </w:rPr>
  </w:style>
  <w:style w:type="character" w:styleId="Hyperlink">
    <w:name w:val="Hyperlink"/>
    <w:semiHidden/>
    <w:rPr>
      <w:color w:val="0000FF"/>
      <w:u w:val="single"/>
    </w:rPr>
  </w:style>
  <w:style w:type="paragraph" w:styleId="BodyTextIndent">
    <w:name w:val="Body Text Indent"/>
    <w:basedOn w:val="Normal"/>
    <w:semiHidden/>
    <w:pPr>
      <w:ind w:left="2880" w:hanging="2880"/>
    </w:pPr>
  </w:style>
  <w:style w:type="paragraph" w:styleId="NormalWeb">
    <w:name w:val="Normal (Web)"/>
    <w:basedOn w:val="Normal"/>
    <w:semiHidden/>
    <w:pPr>
      <w:widowControl/>
      <w:spacing w:before="100" w:beforeAutospacing="1" w:after="100" w:afterAutospacing="1"/>
    </w:pPr>
    <w:rPr>
      <w:snapToGrid/>
      <w:color w:val="000000"/>
      <w:szCs w:val="24"/>
    </w:rPr>
  </w:style>
  <w:style w:type="character" w:styleId="Strong">
    <w:name w:val="Strong"/>
    <w:qFormat/>
    <w:rPr>
      <w:b/>
      <w:bCs/>
    </w:rPr>
  </w:style>
  <w:style w:type="paragraph" w:styleId="BodyTextIndent2">
    <w:name w:val="Body Text Indent 2"/>
    <w:basedOn w:val="Normal"/>
    <w:semiHidden/>
    <w:pPr>
      <w:ind w:firstLine="720"/>
    </w:pPr>
  </w:style>
  <w:style w:type="paragraph" w:styleId="BodyTextIndent3">
    <w:name w:val="Body Text Indent 3"/>
    <w:basedOn w:val="Normal"/>
    <w:semiHidden/>
    <w:pPr>
      <w:ind w:left="3060" w:hanging="3060"/>
    </w:pPr>
    <w:rPr>
      <w:sz w:val="20"/>
    </w:rPr>
  </w:style>
  <w:style w:type="paragraph" w:styleId="Title">
    <w:name w:val="Title"/>
    <w:basedOn w:val="Normal"/>
    <w:qFormat/>
    <w:pPr>
      <w:widowControl/>
      <w:jc w:val="center"/>
    </w:pPr>
    <w:rPr>
      <w:snapToGrid/>
      <w:sz w:val="40"/>
      <w:szCs w:val="40"/>
    </w:rPr>
  </w:style>
  <w:style w:type="paragraph" w:styleId="Caption">
    <w:name w:val="caption"/>
    <w:basedOn w:val="Normal"/>
    <w:next w:val="Normal"/>
    <w:qFormat/>
    <w:pPr>
      <w:jc w:val="center"/>
    </w:pPr>
    <w:rPr>
      <w:b/>
      <w:sz w:val="20"/>
    </w:rPr>
  </w:style>
  <w:style w:type="paragraph" w:styleId="BalloonText">
    <w:name w:val="Balloon Text"/>
    <w:basedOn w:val="Normal"/>
    <w:link w:val="BalloonTextChar"/>
    <w:uiPriority w:val="99"/>
    <w:semiHidden/>
    <w:unhideWhenUsed/>
    <w:rsid w:val="00A03C69"/>
    <w:rPr>
      <w:rFonts w:ascii="Tahoma" w:hAnsi="Tahoma" w:cs="Tahoma"/>
      <w:sz w:val="16"/>
      <w:szCs w:val="16"/>
    </w:rPr>
  </w:style>
  <w:style w:type="character" w:customStyle="1" w:styleId="BalloonTextChar">
    <w:name w:val="Balloon Text Char"/>
    <w:link w:val="BalloonText"/>
    <w:uiPriority w:val="99"/>
    <w:semiHidden/>
    <w:rsid w:val="00A03C69"/>
    <w:rPr>
      <w:rFonts w:ascii="Tahoma" w:hAnsi="Tahoma" w:cs="Tahoma"/>
      <w:snapToGrid w:val="0"/>
      <w:sz w:val="16"/>
      <w:szCs w:val="16"/>
    </w:rPr>
  </w:style>
  <w:style w:type="character" w:customStyle="1" w:styleId="BodyTextChar">
    <w:name w:val="Body Text Char"/>
    <w:aliases w:val="Body Text Char1 Char,Body Text Char Char Char"/>
    <w:link w:val="BodyText"/>
    <w:semiHidden/>
    <w:rsid w:val="00187E51"/>
    <w:rPr>
      <w:rFonts w:ascii="Arial" w:hAnsi="Arial"/>
      <w:snapToGrid w:val="0"/>
      <w:sz w:val="22"/>
    </w:rPr>
  </w:style>
  <w:style w:type="paragraph" w:styleId="ListParagraph">
    <w:name w:val="List Paragraph"/>
    <w:basedOn w:val="Normal"/>
    <w:uiPriority w:val="34"/>
    <w:qFormat/>
    <w:rsid w:val="00187E51"/>
    <w:pPr>
      <w:widowControl/>
      <w:ind w:left="720"/>
      <w:contextualSpacing/>
    </w:pPr>
    <w:rPr>
      <w:rFonts w:eastAsia="Calibri"/>
      <w:snapToGrid/>
      <w:szCs w:val="22"/>
    </w:rPr>
  </w:style>
  <w:style w:type="character" w:styleId="LineNumber">
    <w:name w:val="line number"/>
    <w:basedOn w:val="DefaultParagraphFont"/>
    <w:uiPriority w:val="99"/>
    <w:semiHidden/>
    <w:unhideWhenUsed/>
    <w:rsid w:val="00D44EF6"/>
  </w:style>
  <w:style w:type="paragraph" w:styleId="Header">
    <w:name w:val="header"/>
    <w:basedOn w:val="Normal"/>
    <w:link w:val="HeaderChar"/>
    <w:uiPriority w:val="99"/>
    <w:unhideWhenUsed/>
    <w:rsid w:val="00FC7599"/>
    <w:pPr>
      <w:tabs>
        <w:tab w:val="center" w:pos="4680"/>
        <w:tab w:val="right" w:pos="9360"/>
      </w:tabs>
    </w:pPr>
  </w:style>
  <w:style w:type="character" w:customStyle="1" w:styleId="HeaderChar">
    <w:name w:val="Header Char"/>
    <w:basedOn w:val="DefaultParagraphFont"/>
    <w:link w:val="Header"/>
    <w:uiPriority w:val="99"/>
    <w:rsid w:val="00FC7599"/>
    <w:rPr>
      <w:snapToGrid w:val="0"/>
      <w:sz w:val="24"/>
    </w:rPr>
  </w:style>
  <w:style w:type="character" w:customStyle="1" w:styleId="FooterChar">
    <w:name w:val="Footer Char"/>
    <w:basedOn w:val="DefaultParagraphFont"/>
    <w:link w:val="Footer"/>
    <w:uiPriority w:val="99"/>
    <w:rsid w:val="00FC759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gov/offices/OM/fpco/" TargetMode="External"/><Relationship Id="rId4" Type="http://schemas.openxmlformats.org/officeDocument/2006/relationships/settings" Target="settings.xml"/><Relationship Id="rId9" Type="http://schemas.openxmlformats.org/officeDocument/2006/relationships/image" Target="http://www.maysville.k12.ok.us/Warrior.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43E1-D691-48CA-8573-475BFE7B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10978</Words>
  <Characters>62580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Maysville High School</vt:lpstr>
    </vt:vector>
  </TitlesOfParts>
  <Company>Maysville Public Schools</Company>
  <LinksUpToDate>false</LinksUpToDate>
  <CharactersWithSpaces>73412</CharactersWithSpaces>
  <SharedDoc>false</SharedDoc>
  <HLinks>
    <vt:vector size="12" baseType="variant">
      <vt:variant>
        <vt:i4>2228323</vt:i4>
      </vt:variant>
      <vt:variant>
        <vt:i4>3</vt:i4>
      </vt:variant>
      <vt:variant>
        <vt:i4>0</vt:i4>
      </vt:variant>
      <vt:variant>
        <vt:i4>5</vt:i4>
      </vt:variant>
      <vt:variant>
        <vt:lpwstr>http://www.ed.gov/offices/OM/fpco/</vt:lpwstr>
      </vt:variant>
      <vt:variant>
        <vt:lpwstr/>
      </vt:variant>
      <vt:variant>
        <vt:i4>3407996</vt:i4>
      </vt:variant>
      <vt:variant>
        <vt:i4>2269</vt:i4>
      </vt:variant>
      <vt:variant>
        <vt:i4>1025</vt:i4>
      </vt:variant>
      <vt:variant>
        <vt:i4>1</vt:i4>
      </vt:variant>
      <vt:variant>
        <vt:lpwstr>http://www.maysville.k12.ok.us/Warrior.gif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Maysville High School</dc:title>
  <dc:subject/>
  <dc:creator>Maysville High School</dc:creator>
  <cp:keywords/>
  <dc:description/>
  <cp:lastModifiedBy>User</cp:lastModifiedBy>
  <cp:revision>3</cp:revision>
  <cp:lastPrinted>2021-07-26T19:06:00Z</cp:lastPrinted>
  <dcterms:created xsi:type="dcterms:W3CDTF">2022-06-27T18:32:00Z</dcterms:created>
  <dcterms:modified xsi:type="dcterms:W3CDTF">2022-06-27T18:37:00Z</dcterms:modified>
</cp:coreProperties>
</file>